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1E01B9">
      <w:r>
        <w:rPr>
          <w:rFonts w:hint="eastAsia"/>
        </w:rPr>
        <w:t>芸術学部・芸術学研究科</w:t>
      </w:r>
      <w:r w:rsidR="008F42E9">
        <w:rPr>
          <w:rFonts w:hint="eastAsia"/>
        </w:rPr>
        <w:t xml:space="preserve">　</w:t>
      </w:r>
      <w:r w:rsidR="0079243A">
        <w:rPr>
          <w:rFonts w:hint="eastAsia"/>
        </w:rPr>
        <w:t>その他の</w:t>
      </w:r>
      <w:bookmarkStart w:id="0" w:name="_GoBack"/>
      <w:bookmarkEnd w:id="0"/>
      <w:r w:rsidR="00B43376">
        <w:rPr>
          <w:rFonts w:hint="eastAsia"/>
        </w:rPr>
        <w:t>地域</w:t>
      </w:r>
    </w:p>
    <w:p w:rsidR="008F42E9" w:rsidRDefault="008F42E9"/>
    <w:p w:rsidR="0079243A" w:rsidRDefault="0079243A" w:rsidP="0079243A">
      <w:pPr>
        <w:rPr>
          <w:rFonts w:hint="eastAsia"/>
        </w:rPr>
      </w:pPr>
      <w:r>
        <w:rPr>
          <w:rFonts w:hint="eastAsia"/>
        </w:rPr>
        <w:t>・㈱アデリー</w:t>
      </w:r>
      <w:r>
        <w:rPr>
          <w:rFonts w:hint="eastAsia"/>
        </w:rPr>
        <w:t>(</w:t>
      </w:r>
      <w:r>
        <w:rPr>
          <w:rFonts w:hint="eastAsia"/>
        </w:rPr>
        <w:t>山口県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・㈱ケイ・ウノ</w:t>
      </w:r>
      <w:r>
        <w:rPr>
          <w:rFonts w:hint="eastAsia"/>
        </w:rPr>
        <w:t>(</w:t>
      </w:r>
      <w:r>
        <w:rPr>
          <w:rFonts w:hint="eastAsia"/>
        </w:rPr>
        <w:t>愛知県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・㈱コスモス薬品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・㈱</w:t>
      </w:r>
      <w:r>
        <w:rPr>
          <w:rFonts w:hint="eastAsia"/>
        </w:rPr>
        <w:t>TOE(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・財団法人日本浮世絵博物館</w:t>
      </w:r>
      <w:r>
        <w:rPr>
          <w:rFonts w:hint="eastAsia"/>
        </w:rPr>
        <w:t>(</w:t>
      </w:r>
      <w:r>
        <w:rPr>
          <w:rFonts w:hint="eastAsia"/>
        </w:rPr>
        <w:t>長野県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・㈱</w:t>
      </w:r>
      <w:r>
        <w:rPr>
          <w:rFonts w:hint="eastAsia"/>
        </w:rPr>
        <w:t>BANKAN</w:t>
      </w:r>
      <w:r>
        <w:rPr>
          <w:rFonts w:hint="eastAsia"/>
        </w:rPr>
        <w:t>わものや</w:t>
      </w:r>
      <w:r>
        <w:rPr>
          <w:rFonts w:hint="eastAsia"/>
        </w:rPr>
        <w:t>(</w:t>
      </w:r>
      <w:r>
        <w:rPr>
          <w:rFonts w:hint="eastAsia"/>
        </w:rPr>
        <w:t>愛知県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・福博綜合印刷㈱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・㈱山本漆器店</w:t>
      </w:r>
      <w:r>
        <w:rPr>
          <w:rFonts w:hint="eastAsia"/>
        </w:rPr>
        <w:t>(</w:t>
      </w:r>
      <w:r>
        <w:rPr>
          <w:rFonts w:hint="eastAsia"/>
        </w:rPr>
        <w:t>島根県</w:t>
      </w:r>
      <w:r>
        <w:rPr>
          <w:rFonts w:hint="eastAsia"/>
        </w:rPr>
        <w:t>)</w:t>
      </w:r>
    </w:p>
    <w:p w:rsidR="0079243A" w:rsidRDefault="0079243A" w:rsidP="0079243A">
      <w:pPr>
        <w:rPr>
          <w:rFonts w:hint="eastAsia"/>
        </w:rPr>
      </w:pPr>
      <w:r>
        <w:rPr>
          <w:rFonts w:hint="eastAsia"/>
        </w:rPr>
        <w:t>・㈱ランハンシャ</w:t>
      </w:r>
      <w:r>
        <w:rPr>
          <w:rFonts w:hint="eastAsia"/>
        </w:rPr>
        <w:t xml:space="preserve"> 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8F42E9" w:rsidRDefault="0079243A" w:rsidP="0079243A">
      <w:pPr>
        <w:rPr>
          <w:rFonts w:hint="eastAsia"/>
        </w:rPr>
      </w:pPr>
      <w:r>
        <w:rPr>
          <w:rFonts w:hint="eastAsia"/>
        </w:rPr>
        <w:t>・㈱ロックハーツ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1E01B9"/>
    <w:rsid w:val="002D322F"/>
    <w:rsid w:val="00390DCE"/>
    <w:rsid w:val="004A3E86"/>
    <w:rsid w:val="004D6EA2"/>
    <w:rsid w:val="0061563F"/>
    <w:rsid w:val="0079243A"/>
    <w:rsid w:val="0089650A"/>
    <w:rsid w:val="008F42E9"/>
    <w:rsid w:val="009119F3"/>
    <w:rsid w:val="0093293E"/>
    <w:rsid w:val="00B43376"/>
    <w:rsid w:val="00C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2017-04-26T09:45:00Z</dcterms:created>
  <dcterms:modified xsi:type="dcterms:W3CDTF">2017-04-26T09:45:00Z</dcterms:modified>
</cp:coreProperties>
</file>