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C592" w14:textId="26A31CC1" w:rsidR="002B7F03" w:rsidRPr="002B7F03" w:rsidRDefault="002B7F03" w:rsidP="002B7F03">
      <w:pPr>
        <w:jc w:val="center"/>
        <w:rPr>
          <w:b/>
          <w:bCs/>
        </w:rPr>
      </w:pPr>
      <w:r w:rsidRPr="002B7F03">
        <w:rPr>
          <w:b/>
          <w:bCs/>
        </w:rPr>
        <w:t>202</w:t>
      </w:r>
      <w:r w:rsidR="00134959">
        <w:rPr>
          <w:rFonts w:hint="eastAsia"/>
          <w:b/>
          <w:bCs/>
        </w:rPr>
        <w:t>6</w:t>
      </w:r>
      <w:r w:rsidRPr="002B7F03">
        <w:rPr>
          <w:b/>
          <w:bCs/>
        </w:rPr>
        <w:t>年度</w:t>
      </w:r>
      <w:r w:rsidR="00134959">
        <w:rPr>
          <w:rFonts w:hint="eastAsia"/>
          <w:b/>
          <w:bCs/>
        </w:rPr>
        <w:t>前</w:t>
      </w:r>
      <w:r w:rsidR="00176D19">
        <w:rPr>
          <w:rFonts w:hint="eastAsia"/>
          <w:b/>
          <w:bCs/>
        </w:rPr>
        <w:t>期</w:t>
      </w:r>
      <w:r w:rsidRPr="002B7F03">
        <w:rPr>
          <w:b/>
          <w:bCs/>
        </w:rPr>
        <w:t>「留学生バディ」募集要項</w:t>
      </w:r>
    </w:p>
    <w:p w14:paraId="42E957DE" w14:textId="77777777" w:rsidR="002B7F03" w:rsidRDefault="002B7F03" w:rsidP="002B7F03">
      <w:pPr>
        <w:jc w:val="right"/>
      </w:pPr>
      <w:r>
        <w:rPr>
          <w:rFonts w:hint="eastAsia"/>
        </w:rPr>
        <w:t>国際センター</w:t>
      </w:r>
    </w:p>
    <w:p w14:paraId="0CDCB3CC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１　「留学生バディ」とは</w:t>
      </w:r>
    </w:p>
    <w:p w14:paraId="09EA4BEA" w14:textId="50F31451" w:rsidR="002B7F03" w:rsidRDefault="002B7F03" w:rsidP="0021441D">
      <w:pPr>
        <w:ind w:leftChars="100" w:left="210"/>
      </w:pPr>
      <w:r>
        <w:rPr>
          <w:rFonts w:hint="eastAsia"/>
        </w:rPr>
        <w:t xml:space="preserve">　　海外学術交流協定校からの留学生（特別聴講学生）、正規留学生、国費外国人留学生（以下「対象留学生」という）のパートナーになり、大学生活や日常生活をサポートする学生ボランティアです。</w:t>
      </w:r>
    </w:p>
    <w:p w14:paraId="7C6F0953" w14:textId="77777777" w:rsidR="002B7F03" w:rsidRDefault="002B7F03" w:rsidP="002B7F03"/>
    <w:p w14:paraId="4AC5B3A2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２　「留学生バディ」としての活動</w:t>
      </w:r>
    </w:p>
    <w:p w14:paraId="1D8918B5" w14:textId="46269370" w:rsidR="002B7F03" w:rsidRDefault="002B7F03" w:rsidP="002B7F03">
      <w:pPr>
        <w:ind w:leftChars="100" w:left="210"/>
      </w:pPr>
      <w:r>
        <w:rPr>
          <w:rFonts w:hint="eastAsia"/>
        </w:rPr>
        <w:t xml:space="preserve">　　渡日時の迎え（広島市内から大学）、役所での手続きの支援・同行、履修手続きの支援、日本で使用できる電話番号取得のサポート、学内案内等を行います。</w:t>
      </w:r>
    </w:p>
    <w:p w14:paraId="2F859CD7" w14:textId="77777777" w:rsidR="002B7F03" w:rsidRDefault="002B7F03" w:rsidP="002B7F03"/>
    <w:p w14:paraId="33DEA9B7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３　任期</w:t>
      </w:r>
    </w:p>
    <w:p w14:paraId="6B6D6D5F" w14:textId="6EE39354" w:rsidR="002B7F03" w:rsidRDefault="002B7F03" w:rsidP="002B7F03">
      <w:r>
        <w:rPr>
          <w:rFonts w:hint="eastAsia"/>
        </w:rPr>
        <w:t xml:space="preserve">　</w:t>
      </w:r>
      <w:r>
        <w:t>202</w:t>
      </w:r>
      <w:r w:rsidR="00134959">
        <w:rPr>
          <w:rFonts w:hint="eastAsia"/>
        </w:rPr>
        <w:t>6</w:t>
      </w:r>
      <w:r>
        <w:t>年</w:t>
      </w:r>
      <w:r w:rsidR="00134959">
        <w:rPr>
          <w:rFonts w:hint="eastAsia"/>
        </w:rPr>
        <w:t>3</w:t>
      </w:r>
      <w:r>
        <w:t>月１日～202</w:t>
      </w:r>
      <w:r w:rsidR="00134959">
        <w:rPr>
          <w:rFonts w:hint="eastAsia"/>
        </w:rPr>
        <w:t>6</w:t>
      </w:r>
      <w:r>
        <w:t>年</w:t>
      </w:r>
      <w:r w:rsidR="00134959">
        <w:rPr>
          <w:rFonts w:hint="eastAsia"/>
        </w:rPr>
        <w:t>5</w:t>
      </w:r>
      <w:r>
        <w:t>月</w:t>
      </w:r>
      <w:r w:rsidR="0021441D">
        <w:t>3</w:t>
      </w:r>
      <w:r w:rsidR="00134959">
        <w:rPr>
          <w:rFonts w:hint="eastAsia"/>
        </w:rPr>
        <w:t>1</w:t>
      </w:r>
      <w:r>
        <w:t>日までの</w:t>
      </w:r>
      <w:r w:rsidR="00DE5699">
        <w:rPr>
          <w:rFonts w:hint="eastAsia"/>
        </w:rPr>
        <w:t>最大</w:t>
      </w:r>
      <w:r>
        <w:t>3か月間</w:t>
      </w:r>
    </w:p>
    <w:p w14:paraId="6FF1E8D9" w14:textId="77777777" w:rsidR="002B7F03" w:rsidRPr="00003A79" w:rsidRDefault="002B7F03" w:rsidP="002B7F03"/>
    <w:p w14:paraId="0021A182" w14:textId="6009B858" w:rsidR="002B7F03" w:rsidRPr="002B7F03" w:rsidRDefault="002B7F03" w:rsidP="002B7F03">
      <w:pPr>
        <w:rPr>
          <w:b/>
          <w:bCs/>
        </w:rPr>
      </w:pPr>
      <w:r w:rsidRPr="002B7F03">
        <w:rPr>
          <w:b/>
          <w:bCs/>
        </w:rPr>
        <w:t>４　募集対象</w:t>
      </w:r>
    </w:p>
    <w:p w14:paraId="508615C9" w14:textId="77777777" w:rsidR="001B5340" w:rsidRDefault="002B7F03" w:rsidP="001B5340">
      <w:r>
        <w:rPr>
          <w:rFonts w:hint="eastAsia"/>
        </w:rPr>
        <w:t xml:space="preserve">　　次の①から③の３つの要件を満たす者</w:t>
      </w:r>
    </w:p>
    <w:p w14:paraId="49E56A95" w14:textId="3FDF3F97" w:rsidR="002B7F03" w:rsidRDefault="002B7F03" w:rsidP="00134959">
      <w:pPr>
        <w:pStyle w:val="a7"/>
        <w:numPr>
          <w:ilvl w:val="0"/>
          <w:numId w:val="3"/>
        </w:numPr>
        <w:ind w:leftChars="0"/>
      </w:pPr>
      <w:r>
        <w:tab/>
        <w:t>対象留学生のパートナーとして、大学生活や日常生活をサポートする意欲・関心がある学生</w:t>
      </w:r>
    </w:p>
    <w:p w14:paraId="0136A808" w14:textId="24F06966" w:rsidR="002B7F03" w:rsidRDefault="002B7F03" w:rsidP="002B7F03">
      <w:pPr>
        <w:ind w:leftChars="200" w:left="420"/>
      </w:pPr>
      <w:r>
        <w:rPr>
          <w:rFonts w:hint="eastAsia"/>
        </w:rPr>
        <w:t>②</w:t>
      </w:r>
      <w:r>
        <w:tab/>
        <w:t>オリエンテーションへ参加が可能な学生（</w:t>
      </w:r>
      <w:r w:rsidR="00134959">
        <w:rPr>
          <w:rFonts w:hint="eastAsia"/>
        </w:rPr>
        <w:t>4</w:t>
      </w:r>
      <w:r>
        <w:t>月</w:t>
      </w:r>
      <w:r w:rsidR="00134959">
        <w:rPr>
          <w:rFonts w:hint="eastAsia"/>
        </w:rPr>
        <w:t>2</w:t>
      </w:r>
      <w:r>
        <w:t>日（</w:t>
      </w:r>
      <w:r w:rsidR="00134959">
        <w:rPr>
          <w:rFonts w:hint="eastAsia"/>
        </w:rPr>
        <w:t>木</w:t>
      </w:r>
      <w:r>
        <w:t>）を</w:t>
      </w:r>
      <w:r w:rsidRPr="0021441D">
        <w:rPr>
          <w:u w:val="single"/>
        </w:rPr>
        <w:t>予定</w:t>
      </w:r>
      <w:r>
        <w:t>）</w:t>
      </w:r>
    </w:p>
    <w:p w14:paraId="28D8DC7A" w14:textId="6C6A0642" w:rsidR="002B7F03" w:rsidRDefault="002B7F03" w:rsidP="002B7F03">
      <w:pPr>
        <w:ind w:leftChars="200" w:left="420"/>
      </w:pPr>
      <w:r>
        <w:rPr>
          <w:rFonts w:hint="eastAsia"/>
        </w:rPr>
        <w:t>③</w:t>
      </w:r>
      <w:r>
        <w:tab/>
        <w:t>入寮付き添いが可能な学生（</w:t>
      </w:r>
      <w:r w:rsidR="00134959">
        <w:rPr>
          <w:rFonts w:hint="eastAsia"/>
        </w:rPr>
        <w:t>4</w:t>
      </w:r>
      <w:r>
        <w:t>月</w:t>
      </w:r>
      <w:r w:rsidR="00134959">
        <w:rPr>
          <w:rFonts w:hint="eastAsia"/>
        </w:rPr>
        <w:t>1</w:t>
      </w:r>
      <w:r>
        <w:t>日（</w:t>
      </w:r>
      <w:r w:rsidR="00134959">
        <w:rPr>
          <w:rFonts w:hint="eastAsia"/>
        </w:rPr>
        <w:t>水</w:t>
      </w:r>
      <w:r>
        <w:t>）に</w:t>
      </w:r>
      <w:r w:rsidRPr="0021441D">
        <w:rPr>
          <w:u w:val="single"/>
        </w:rPr>
        <w:t>入寮予定</w:t>
      </w:r>
      <w:r>
        <w:t>）</w:t>
      </w:r>
    </w:p>
    <w:p w14:paraId="228EF630" w14:textId="77777777" w:rsidR="002B7F03" w:rsidRDefault="002B7F03" w:rsidP="002B7F03">
      <w:pPr>
        <w:ind w:firstLineChars="200" w:firstLine="420"/>
      </w:pPr>
      <w:r>
        <w:rPr>
          <w:rFonts w:hint="eastAsia"/>
        </w:rPr>
        <w:t>なお、次のいずれかに該当すれば、より歓迎します。</w:t>
      </w:r>
    </w:p>
    <w:p w14:paraId="61874173" w14:textId="17B0A06B" w:rsidR="002B7F03" w:rsidRPr="002B7F03" w:rsidRDefault="002B7F03" w:rsidP="002B7F03">
      <w:pPr>
        <w:ind w:leftChars="100" w:left="210"/>
        <w:rPr>
          <w:sz w:val="18"/>
          <w:szCs w:val="20"/>
        </w:rPr>
      </w:pPr>
      <w:r w:rsidRPr="002B7F03">
        <w:rPr>
          <w:rFonts w:hint="eastAsia"/>
          <w:sz w:val="18"/>
          <w:szCs w:val="20"/>
        </w:rPr>
        <w:t>・英語または留学生の母国語の語学力（</w:t>
      </w:r>
      <w:r w:rsidR="00176D19">
        <w:rPr>
          <w:rFonts w:hint="eastAsia"/>
          <w:sz w:val="18"/>
          <w:szCs w:val="20"/>
        </w:rPr>
        <w:t>英語・</w:t>
      </w:r>
      <w:r w:rsidRPr="002B7F03">
        <w:rPr>
          <w:rFonts w:hint="eastAsia"/>
          <w:sz w:val="18"/>
          <w:szCs w:val="20"/>
        </w:rPr>
        <w:t>中国語・</w:t>
      </w:r>
      <w:r w:rsidR="00176D19">
        <w:rPr>
          <w:rFonts w:hint="eastAsia"/>
          <w:sz w:val="18"/>
          <w:szCs w:val="20"/>
        </w:rPr>
        <w:t>韓国語・</w:t>
      </w:r>
      <w:r w:rsidRPr="002B7F03">
        <w:rPr>
          <w:rFonts w:hint="eastAsia"/>
          <w:sz w:val="18"/>
          <w:szCs w:val="20"/>
        </w:rPr>
        <w:t>ドイツ語</w:t>
      </w:r>
      <w:r w:rsidR="00454A50">
        <w:rPr>
          <w:rFonts w:hint="eastAsia"/>
          <w:sz w:val="18"/>
          <w:szCs w:val="20"/>
        </w:rPr>
        <w:t>・タイ語</w:t>
      </w:r>
      <w:r w:rsidRPr="002B7F03">
        <w:rPr>
          <w:rFonts w:hint="eastAsia"/>
          <w:sz w:val="18"/>
          <w:szCs w:val="20"/>
        </w:rPr>
        <w:t>）を有する学生</w:t>
      </w:r>
    </w:p>
    <w:p w14:paraId="1CE6CF34" w14:textId="77777777" w:rsidR="002B7F03" w:rsidRPr="002B7F03" w:rsidRDefault="002B7F03" w:rsidP="002B7F03">
      <w:pPr>
        <w:ind w:leftChars="100" w:left="210"/>
        <w:rPr>
          <w:sz w:val="18"/>
          <w:szCs w:val="20"/>
        </w:rPr>
      </w:pPr>
      <w:r w:rsidRPr="002B7F03">
        <w:rPr>
          <w:rFonts w:hint="eastAsia"/>
          <w:sz w:val="18"/>
          <w:szCs w:val="20"/>
        </w:rPr>
        <w:t>・海外学術交流協定校への派遣予定（学部及び全学国際交流委員会で承認された学生）・希望、もしくは経験をしている学生</w:t>
      </w:r>
    </w:p>
    <w:p w14:paraId="5DA7C7C5" w14:textId="77777777" w:rsidR="002B7F03" w:rsidRPr="002B7F03" w:rsidRDefault="002B7F03" w:rsidP="002B7F03">
      <w:pPr>
        <w:ind w:leftChars="100" w:left="210"/>
        <w:rPr>
          <w:sz w:val="18"/>
          <w:szCs w:val="20"/>
        </w:rPr>
      </w:pPr>
      <w:r w:rsidRPr="002B7F03">
        <w:rPr>
          <w:rFonts w:hint="eastAsia"/>
          <w:sz w:val="18"/>
          <w:szCs w:val="20"/>
        </w:rPr>
        <w:t>・本学の国際交流事業の参加経験を有する学生（海外交流プログラム、オンライン交流プログラム、ミニ留学など）</w:t>
      </w:r>
    </w:p>
    <w:p w14:paraId="08A7AE28" w14:textId="77777777" w:rsidR="002B7F03" w:rsidRPr="002B7F03" w:rsidRDefault="002B7F03" w:rsidP="002B7F03">
      <w:pPr>
        <w:ind w:leftChars="100" w:left="210"/>
        <w:rPr>
          <w:sz w:val="18"/>
          <w:szCs w:val="20"/>
        </w:rPr>
      </w:pPr>
      <w:r w:rsidRPr="002B7F03">
        <w:rPr>
          <w:rFonts w:hint="eastAsia"/>
          <w:sz w:val="18"/>
          <w:szCs w:val="20"/>
        </w:rPr>
        <w:t>・</w:t>
      </w:r>
      <w:r w:rsidRPr="002B7F03">
        <w:rPr>
          <w:sz w:val="18"/>
          <w:szCs w:val="20"/>
        </w:rPr>
        <w:t>1年以上本学に在学する正規留学生</w:t>
      </w:r>
    </w:p>
    <w:p w14:paraId="23D0E2FD" w14:textId="77777777" w:rsidR="002B7F03" w:rsidRDefault="002B7F03" w:rsidP="002B7F03"/>
    <w:p w14:paraId="1FA0CF11" w14:textId="422E44D2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 xml:space="preserve">５　募集人数　</w:t>
      </w:r>
      <w:r w:rsidR="00134959">
        <w:rPr>
          <w:rFonts w:hint="eastAsia"/>
          <w:b/>
          <w:bCs/>
        </w:rPr>
        <w:t>18</w:t>
      </w:r>
      <w:r w:rsidRPr="005A5F08">
        <w:rPr>
          <w:b/>
          <w:bCs/>
        </w:rPr>
        <w:t>名</w:t>
      </w:r>
      <w:r w:rsidR="009B53D9">
        <w:rPr>
          <w:rFonts w:hint="eastAsia"/>
          <w:b/>
          <w:bCs/>
        </w:rPr>
        <w:t>（予定</w:t>
      </w:r>
      <w:r w:rsidR="007E2556">
        <w:rPr>
          <w:rFonts w:hint="eastAsia"/>
          <w:b/>
          <w:bCs/>
        </w:rPr>
        <w:t>※</w:t>
      </w:r>
      <w:r w:rsidR="009B53D9">
        <w:rPr>
          <w:rFonts w:hint="eastAsia"/>
          <w:b/>
          <w:bCs/>
        </w:rPr>
        <w:t>）</w:t>
      </w:r>
    </w:p>
    <w:p w14:paraId="606228AE" w14:textId="56255C17" w:rsidR="002B7F03" w:rsidRDefault="002B7F03" w:rsidP="0021441D">
      <w:pPr>
        <w:ind w:leftChars="200" w:left="420"/>
      </w:pPr>
      <w:r>
        <w:rPr>
          <w:rFonts w:hint="eastAsia"/>
        </w:rPr>
        <w:t>＜対象留学生内訳＞</w:t>
      </w:r>
      <w:r w:rsidR="0021441D">
        <w:rPr>
          <w:rFonts w:hint="eastAsia"/>
        </w:rPr>
        <w:t xml:space="preserve"> </w:t>
      </w:r>
      <w:r>
        <w:rPr>
          <w:rFonts w:hint="eastAsia"/>
        </w:rPr>
        <w:t>特別聴講生</w:t>
      </w:r>
      <w:r w:rsidR="00134959">
        <w:rPr>
          <w:rFonts w:hint="eastAsia"/>
        </w:rPr>
        <w:t>18</w:t>
      </w:r>
      <w:r>
        <w:t>名（</w:t>
      </w:r>
      <w:r w:rsidR="00C6602C">
        <w:rPr>
          <w:rFonts w:hint="eastAsia"/>
        </w:rPr>
        <w:t>タイから</w:t>
      </w:r>
      <w:r w:rsidR="00134959">
        <w:rPr>
          <w:rFonts w:hint="eastAsia"/>
        </w:rPr>
        <w:t>3</w:t>
      </w:r>
      <w:r w:rsidR="00C6602C">
        <w:rPr>
          <w:rFonts w:hint="eastAsia"/>
        </w:rPr>
        <w:t>名、</w:t>
      </w:r>
      <w:r>
        <w:t>韓国から</w:t>
      </w:r>
      <w:r w:rsidR="00134959">
        <w:rPr>
          <w:rFonts w:hint="eastAsia"/>
        </w:rPr>
        <w:t>3</w:t>
      </w:r>
      <w:r>
        <w:t>名、中国から</w:t>
      </w:r>
      <w:r w:rsidR="006723F6">
        <w:rPr>
          <w:rFonts w:hint="eastAsia"/>
        </w:rPr>
        <w:t>３</w:t>
      </w:r>
      <w:r>
        <w:t>名、</w:t>
      </w:r>
      <w:r w:rsidR="00B76FCF">
        <w:rPr>
          <w:rFonts w:hint="eastAsia"/>
        </w:rPr>
        <w:t>台湾から1名、</w:t>
      </w:r>
      <w:r>
        <w:t>ドイツから</w:t>
      </w:r>
      <w:r w:rsidR="00B76FCF">
        <w:rPr>
          <w:rFonts w:hint="eastAsia"/>
        </w:rPr>
        <w:t>6</w:t>
      </w:r>
      <w:r>
        <w:t>名、</w:t>
      </w:r>
      <w:r w:rsidR="006C7047">
        <w:rPr>
          <w:rFonts w:hint="eastAsia"/>
        </w:rPr>
        <w:t>カナダから２名</w:t>
      </w:r>
      <w:r>
        <w:t>）</w:t>
      </w:r>
      <w:r w:rsidR="009B53D9">
        <w:rPr>
          <w:rFonts w:hint="eastAsia"/>
        </w:rPr>
        <w:t>、</w:t>
      </w:r>
      <w:r w:rsidR="00EC19B0" w:rsidRPr="005A5F08">
        <w:rPr>
          <w:rFonts w:hint="eastAsia"/>
        </w:rPr>
        <w:t>※</w:t>
      </w:r>
      <w:r w:rsidR="00B76FCF">
        <w:rPr>
          <w:rFonts w:hint="eastAsia"/>
        </w:rPr>
        <w:t>3</w:t>
      </w:r>
      <w:r w:rsidR="00EC19B0" w:rsidRPr="005A5F08">
        <w:rPr>
          <w:rFonts w:hint="eastAsia"/>
        </w:rPr>
        <w:t>月末に人数が確定</w:t>
      </w:r>
    </w:p>
    <w:p w14:paraId="30BF93FF" w14:textId="77777777" w:rsidR="002B7F03" w:rsidRDefault="002B7F03" w:rsidP="002B7F03">
      <w:r>
        <w:rPr>
          <w:rFonts w:hint="eastAsia"/>
        </w:rPr>
        <w:t xml:space="preserve">　　　　　　　　</w:t>
      </w:r>
    </w:p>
    <w:p w14:paraId="409D6FFC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６　募集・選考等</w:t>
      </w:r>
    </w:p>
    <w:p w14:paraId="72DDE1EC" w14:textId="6E1A96BD" w:rsidR="002B7F03" w:rsidRDefault="00B76FCF" w:rsidP="006C7047">
      <w:pPr>
        <w:pStyle w:val="a7"/>
        <w:numPr>
          <w:ilvl w:val="0"/>
          <w:numId w:val="2"/>
        </w:numPr>
        <w:ind w:leftChars="0"/>
      </w:pPr>
      <w:r>
        <w:rPr>
          <w:rFonts w:hint="eastAsia"/>
          <w:u w:val="single"/>
        </w:rPr>
        <w:t>1</w:t>
      </w:r>
      <w:r w:rsidR="002B7F03" w:rsidRPr="006C7047">
        <w:rPr>
          <w:u w:val="single"/>
        </w:rPr>
        <w:t>月</w:t>
      </w:r>
      <w:r>
        <w:rPr>
          <w:rFonts w:hint="eastAsia"/>
          <w:u w:val="single"/>
        </w:rPr>
        <w:t>30</w:t>
      </w:r>
      <w:r w:rsidR="002B7F03" w:rsidRPr="006C7047">
        <w:rPr>
          <w:u w:val="single"/>
        </w:rPr>
        <w:t>日（</w:t>
      </w:r>
      <w:r w:rsidR="006C7047">
        <w:rPr>
          <w:rFonts w:hint="eastAsia"/>
          <w:u w:val="single"/>
        </w:rPr>
        <w:t>金</w:t>
      </w:r>
      <w:r w:rsidR="002B7F03" w:rsidRPr="006C7047">
        <w:rPr>
          <w:u w:val="single"/>
        </w:rPr>
        <w:t>）</w:t>
      </w:r>
      <w:r w:rsidR="006C7047">
        <w:rPr>
          <w:rFonts w:hint="eastAsia"/>
          <w:u w:val="single"/>
        </w:rPr>
        <w:t>12:00</w:t>
      </w:r>
      <w:r w:rsidR="002B7F03" w:rsidRPr="006C7047">
        <w:rPr>
          <w:u w:val="single"/>
        </w:rPr>
        <w:t>まで</w:t>
      </w:r>
      <w:r w:rsidR="002B7F03">
        <w:t>に国際交流推進センターに申込書（別紙１）をメール添付で提出してください。⇒　（送信先メールアドレス：</w:t>
      </w:r>
      <w:r w:rsidR="002B7F03" w:rsidRPr="006C7047">
        <w:rPr>
          <w:u w:val="single"/>
        </w:rPr>
        <w:t>iepc@m.hiroshima-cu.ac.jp</w:t>
      </w:r>
      <w:r w:rsidR="002B7F03">
        <w:t>）</w:t>
      </w:r>
    </w:p>
    <w:p w14:paraId="45311099" w14:textId="77777777" w:rsidR="002B7F03" w:rsidRDefault="002B7F03" w:rsidP="002B7F03">
      <w:pPr>
        <w:ind w:leftChars="100" w:left="210"/>
      </w:pPr>
      <w:r>
        <w:rPr>
          <w:rFonts w:hint="eastAsia"/>
        </w:rPr>
        <w:t>⑵　申込書による書類選考で行います。</w:t>
      </w:r>
    </w:p>
    <w:p w14:paraId="06568CC9" w14:textId="77777777" w:rsidR="002B7F03" w:rsidRDefault="002B7F03" w:rsidP="002B7F03">
      <w:pPr>
        <w:ind w:leftChars="100" w:left="210"/>
      </w:pPr>
      <w:r>
        <w:rPr>
          <w:rFonts w:hint="eastAsia"/>
        </w:rPr>
        <w:t>⑶　応募者多数の場合は、対象留学生とのマッチングを考慮して選考します。</w:t>
      </w:r>
    </w:p>
    <w:p w14:paraId="4163AE45" w14:textId="77777777" w:rsidR="002B7F03" w:rsidRDefault="002B7F03" w:rsidP="002B7F03">
      <w:pPr>
        <w:ind w:leftChars="100" w:left="210"/>
      </w:pPr>
      <w:r>
        <w:rPr>
          <w:rFonts w:hint="eastAsia"/>
        </w:rPr>
        <w:t>⑷　上記を経て「留学生バディ」の候補者になった者は承諾書（別紙２）を提出する必要があります。</w:t>
      </w:r>
    </w:p>
    <w:p w14:paraId="28217033" w14:textId="77777777" w:rsidR="002B7F03" w:rsidRDefault="002B7F03" w:rsidP="002B7F03"/>
    <w:p w14:paraId="25DA13EB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７　謝礼金</w:t>
      </w:r>
    </w:p>
    <w:p w14:paraId="3A3AEB79" w14:textId="77777777" w:rsidR="002B7F03" w:rsidRDefault="002B7F03" w:rsidP="002B7F03">
      <w:pPr>
        <w:ind w:leftChars="100" w:left="210"/>
      </w:pPr>
      <w:r>
        <w:rPr>
          <w:rFonts w:hint="eastAsia"/>
        </w:rPr>
        <w:t xml:space="preserve">　留学生１人につき</w:t>
      </w:r>
      <w:r>
        <w:t>5,000円の謝礼金を支給します。</w:t>
      </w:r>
    </w:p>
    <w:p w14:paraId="01685747" w14:textId="77777777" w:rsidR="002B7F03" w:rsidRDefault="002B7F03" w:rsidP="002B7F03"/>
    <w:p w14:paraId="1AE8FBDD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８　活動報告</w:t>
      </w:r>
    </w:p>
    <w:p w14:paraId="7713022F" w14:textId="77777777" w:rsidR="002B7F03" w:rsidRDefault="002B7F03" w:rsidP="002B7F03">
      <w:pPr>
        <w:ind w:leftChars="100" w:left="210"/>
      </w:pPr>
      <w:r>
        <w:rPr>
          <w:rFonts w:hint="eastAsia"/>
        </w:rPr>
        <w:t xml:space="preserve">　活動内容については必ず活動報告書（別紙３）を提出してください。活動報告書の提出を確認後、謝礼金を支払います。</w:t>
      </w:r>
    </w:p>
    <w:p w14:paraId="2F47B38F" w14:textId="77777777" w:rsidR="002B7F03" w:rsidRDefault="002B7F03" w:rsidP="002B7F03"/>
    <w:p w14:paraId="6CC03529" w14:textId="77777777" w:rsidR="002B7F03" w:rsidRPr="002B7F03" w:rsidRDefault="002B7F03" w:rsidP="002B7F03">
      <w:pPr>
        <w:rPr>
          <w:b/>
          <w:bCs/>
        </w:rPr>
      </w:pPr>
      <w:r w:rsidRPr="002B7F03">
        <w:rPr>
          <w:rFonts w:hint="eastAsia"/>
          <w:b/>
          <w:bCs/>
        </w:rPr>
        <w:t>９　その他</w:t>
      </w:r>
    </w:p>
    <w:p w14:paraId="016D0334" w14:textId="59D0259B" w:rsidR="00A4663F" w:rsidRDefault="002B7F03" w:rsidP="0021441D">
      <w:pPr>
        <w:ind w:firstLineChars="200" w:firstLine="420"/>
      </w:pPr>
      <w:r>
        <w:t>202</w:t>
      </w:r>
      <w:r w:rsidR="00EB0D56">
        <w:rPr>
          <w:rFonts w:hint="eastAsia"/>
        </w:rPr>
        <w:t>6</w:t>
      </w:r>
      <w:r>
        <w:t>年度</w:t>
      </w:r>
      <w:r w:rsidR="00B76FCF">
        <w:rPr>
          <w:rFonts w:hint="eastAsia"/>
        </w:rPr>
        <w:t>後</w:t>
      </w:r>
      <w:r w:rsidR="006C7047">
        <w:rPr>
          <w:rFonts w:hint="eastAsia"/>
        </w:rPr>
        <w:t>期</w:t>
      </w:r>
      <w:r>
        <w:t>については20</w:t>
      </w:r>
      <w:r w:rsidR="006115BA">
        <w:rPr>
          <w:rFonts w:hint="eastAsia"/>
        </w:rPr>
        <w:t>26</w:t>
      </w:r>
      <w:r>
        <w:t>年</w:t>
      </w:r>
      <w:r w:rsidR="00B76FCF">
        <w:rPr>
          <w:rFonts w:hint="eastAsia"/>
        </w:rPr>
        <w:t>7</w:t>
      </w:r>
      <w:r>
        <w:t>月頃に募集を開始します。</w:t>
      </w:r>
    </w:p>
    <w:sectPr w:rsidR="00A4663F" w:rsidSect="0021441D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3812" w14:textId="77777777" w:rsidR="009C0470" w:rsidRDefault="009C0470" w:rsidP="00927E42">
      <w:r>
        <w:separator/>
      </w:r>
    </w:p>
  </w:endnote>
  <w:endnote w:type="continuationSeparator" w:id="0">
    <w:p w14:paraId="32D3F2BC" w14:textId="77777777" w:rsidR="009C0470" w:rsidRDefault="009C0470" w:rsidP="0092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2197" w14:textId="77777777" w:rsidR="009C0470" w:rsidRDefault="009C0470" w:rsidP="00927E42">
      <w:r>
        <w:separator/>
      </w:r>
    </w:p>
  </w:footnote>
  <w:footnote w:type="continuationSeparator" w:id="0">
    <w:p w14:paraId="458B9849" w14:textId="77777777" w:rsidR="009C0470" w:rsidRDefault="009C0470" w:rsidP="0092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146"/>
    <w:multiLevelType w:val="hybridMultilevel"/>
    <w:tmpl w:val="78CE1A7A"/>
    <w:lvl w:ilvl="0" w:tplc="E4B20FC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07074EC"/>
    <w:multiLevelType w:val="hybridMultilevel"/>
    <w:tmpl w:val="2CB47942"/>
    <w:lvl w:ilvl="0" w:tplc="57501F9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86A5EAA"/>
    <w:multiLevelType w:val="hybridMultilevel"/>
    <w:tmpl w:val="7016881A"/>
    <w:lvl w:ilvl="0" w:tplc="303CB8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88917980">
    <w:abstractNumId w:val="1"/>
  </w:num>
  <w:num w:numId="2" w16cid:durableId="239682848">
    <w:abstractNumId w:val="2"/>
  </w:num>
  <w:num w:numId="3" w16cid:durableId="125497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03"/>
    <w:rsid w:val="00003A79"/>
    <w:rsid w:val="000D157B"/>
    <w:rsid w:val="00134959"/>
    <w:rsid w:val="00162FE8"/>
    <w:rsid w:val="00176D19"/>
    <w:rsid w:val="001B5340"/>
    <w:rsid w:val="00203A83"/>
    <w:rsid w:val="0021441D"/>
    <w:rsid w:val="002A2F52"/>
    <w:rsid w:val="002A3169"/>
    <w:rsid w:val="002B7F03"/>
    <w:rsid w:val="00316956"/>
    <w:rsid w:val="003735C0"/>
    <w:rsid w:val="003B25FC"/>
    <w:rsid w:val="00433512"/>
    <w:rsid w:val="004479F6"/>
    <w:rsid w:val="00454A50"/>
    <w:rsid w:val="005A5F08"/>
    <w:rsid w:val="006115BA"/>
    <w:rsid w:val="006723F6"/>
    <w:rsid w:val="00695D72"/>
    <w:rsid w:val="006C7047"/>
    <w:rsid w:val="00755BAD"/>
    <w:rsid w:val="007E2556"/>
    <w:rsid w:val="008A0DFC"/>
    <w:rsid w:val="00927E42"/>
    <w:rsid w:val="0099046C"/>
    <w:rsid w:val="00996731"/>
    <w:rsid w:val="009A62F2"/>
    <w:rsid w:val="009B53D9"/>
    <w:rsid w:val="009C0470"/>
    <w:rsid w:val="009C13C5"/>
    <w:rsid w:val="009C2277"/>
    <w:rsid w:val="009D34A0"/>
    <w:rsid w:val="009D39B7"/>
    <w:rsid w:val="00A4663F"/>
    <w:rsid w:val="00A8747A"/>
    <w:rsid w:val="00AC0657"/>
    <w:rsid w:val="00B054D0"/>
    <w:rsid w:val="00B27C4A"/>
    <w:rsid w:val="00B4405C"/>
    <w:rsid w:val="00B76FCF"/>
    <w:rsid w:val="00BB6A70"/>
    <w:rsid w:val="00BD521D"/>
    <w:rsid w:val="00BD7292"/>
    <w:rsid w:val="00C22C5A"/>
    <w:rsid w:val="00C6602C"/>
    <w:rsid w:val="00C93B94"/>
    <w:rsid w:val="00D04F4F"/>
    <w:rsid w:val="00D24858"/>
    <w:rsid w:val="00D55E69"/>
    <w:rsid w:val="00DE5699"/>
    <w:rsid w:val="00DF186F"/>
    <w:rsid w:val="00E64657"/>
    <w:rsid w:val="00EA475D"/>
    <w:rsid w:val="00EB0D56"/>
    <w:rsid w:val="00EC19B0"/>
    <w:rsid w:val="00EE3454"/>
    <w:rsid w:val="00F507E7"/>
    <w:rsid w:val="00F84FDC"/>
    <w:rsid w:val="00FA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B4B26"/>
  <w15:chartTrackingRefBased/>
  <w15:docId w15:val="{84F332DB-CEAA-4112-B7FB-7280F6BE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E42"/>
  </w:style>
  <w:style w:type="paragraph" w:styleId="a5">
    <w:name w:val="footer"/>
    <w:basedOn w:val="a"/>
    <w:link w:val="a6"/>
    <w:uiPriority w:val="99"/>
    <w:unhideWhenUsed/>
    <w:rsid w:val="0092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E42"/>
  </w:style>
  <w:style w:type="paragraph" w:styleId="a7">
    <w:name w:val="List Paragraph"/>
    <w:basedOn w:val="a"/>
    <w:uiPriority w:val="34"/>
    <w:qFormat/>
    <w:rsid w:val="006C70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FAAB44BF28224C8869B8BE9C2B2B6F" ma:contentTypeVersion="15" ma:contentTypeDescription="新しいドキュメントを作成します。" ma:contentTypeScope="" ma:versionID="32b1585352f9823647a967dbcdce5e3d">
  <xsd:schema xmlns:xsd="http://www.w3.org/2001/XMLSchema" xmlns:xs="http://www.w3.org/2001/XMLSchema" xmlns:p="http://schemas.microsoft.com/office/2006/metadata/properties" xmlns:ns3="79a5898f-33a9-4895-80f7-f92b070e9d79" xmlns:ns4="768125e9-f30c-4639-9b07-464577c741fd" targetNamespace="http://schemas.microsoft.com/office/2006/metadata/properties" ma:root="true" ma:fieldsID="18afe7cf5f697e1155822b60ac08ecc8" ns3:_="" ns4:_="">
    <xsd:import namespace="79a5898f-33a9-4895-80f7-f92b070e9d79"/>
    <xsd:import namespace="768125e9-f30c-4639-9b07-464577c741f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5898f-33a9-4895-80f7-f92b070e9d7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125e9-f30c-4639-9b07-464577c741f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5898f-33a9-4895-80f7-f92b070e9d79" xsi:nil="true"/>
  </documentManagement>
</p:properties>
</file>

<file path=customXml/itemProps1.xml><?xml version="1.0" encoding="utf-8"?>
<ds:datastoreItem xmlns:ds="http://schemas.openxmlformats.org/officeDocument/2006/customXml" ds:itemID="{2A2671EE-2C7C-48D9-8D84-1C1A719D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5898f-33a9-4895-80f7-f92b070e9d79"/>
    <ds:schemaRef ds:uri="768125e9-f30c-4639-9b07-464577c74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4C430-7B55-47FB-85FB-9BC5F7595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7C97F-625F-422F-BEFC-63FA9C0520F5}">
  <ds:schemaRefs>
    <ds:schemaRef ds:uri="http://schemas.microsoft.com/office/2006/metadata/properties"/>
    <ds:schemaRef ds:uri="http://schemas.microsoft.com/office/infopath/2007/PartnerControls"/>
    <ds:schemaRef ds:uri="79a5898f-33a9-4895-80f7-f92b070e9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504</Words>
  <Characters>530</Characters>
  <Application>Microsoft Office Word</Application>
  <DocSecurity>0</DocSecurity>
  <Lines>24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琴絵</dc:creator>
  <cp:keywords/>
  <dc:description/>
  <cp:lastModifiedBy>小寺　理矢</cp:lastModifiedBy>
  <cp:revision>37</cp:revision>
  <cp:lastPrinted>2024-12-24T05:24:00Z</cp:lastPrinted>
  <dcterms:created xsi:type="dcterms:W3CDTF">2024-07-08T00:59:00Z</dcterms:created>
  <dcterms:modified xsi:type="dcterms:W3CDTF">2026-01-05T08:04:00Z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0x0101003EFAAB44BF28224C8869B8BE9C2B2B6F</vt:lpwstr>
  </property>
</Properties>
</file>