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F4DB" w14:textId="428A1807" w:rsidR="004D1BA1" w:rsidRPr="001D145F" w:rsidRDefault="002C0FEE" w:rsidP="001D145F">
      <w:pPr>
        <w:jc w:val="center"/>
        <w:rPr>
          <w:sz w:val="22"/>
        </w:rPr>
      </w:pPr>
      <w:r w:rsidRPr="001D145F">
        <w:rPr>
          <w:rFonts w:hint="eastAsia"/>
          <w:sz w:val="22"/>
        </w:rPr>
        <w:t>ハノーバー専科大学第４学部</w:t>
      </w:r>
      <w:r w:rsidR="008B3223" w:rsidRPr="001D145F">
        <w:rPr>
          <w:rFonts w:hint="eastAsia"/>
          <w:sz w:val="22"/>
        </w:rPr>
        <w:t>との</w:t>
      </w:r>
      <w:r w:rsidR="00F74E0D" w:rsidRPr="001D145F">
        <w:rPr>
          <w:rFonts w:hint="eastAsia"/>
          <w:sz w:val="22"/>
        </w:rPr>
        <w:t>ダブル</w:t>
      </w:r>
      <w:r w:rsidR="003C7CC2">
        <w:rPr>
          <w:rFonts w:hint="eastAsia"/>
          <w:sz w:val="22"/>
        </w:rPr>
        <w:t>・マスター・</w:t>
      </w:r>
      <w:r w:rsidR="00F74E0D" w:rsidRPr="001D145F">
        <w:rPr>
          <w:rFonts w:hint="eastAsia"/>
          <w:sz w:val="22"/>
        </w:rPr>
        <w:t>ディグリープログラム</w:t>
      </w:r>
    </w:p>
    <w:p w14:paraId="5CF8DF9F" w14:textId="6844D2F7" w:rsidR="00A57021" w:rsidRDefault="003C7CC2" w:rsidP="00D83B4A">
      <w:pPr>
        <w:jc w:val="center"/>
        <w:rPr>
          <w:lang w:eastAsia="zh-CN"/>
        </w:rPr>
      </w:pPr>
      <w:r w:rsidRPr="003C7CC2">
        <w:rPr>
          <w:rFonts w:hint="eastAsia"/>
          <w:lang w:eastAsia="zh-CN"/>
        </w:rPr>
        <w:t>広島市立大学大学院情報科学研究科博士前期課程</w:t>
      </w:r>
      <w:r w:rsidR="00C12323" w:rsidRPr="00504B6A">
        <w:rPr>
          <w:rFonts w:hint="eastAsia"/>
          <w:color w:val="000000" w:themeColor="text1"/>
          <w:lang w:eastAsia="zh-CN"/>
        </w:rPr>
        <w:t>202</w:t>
      </w:r>
      <w:r w:rsidR="002316FE">
        <w:rPr>
          <w:color w:val="000000" w:themeColor="text1"/>
          <w:lang w:eastAsia="zh-CN"/>
        </w:rPr>
        <w:t>4</w:t>
      </w:r>
      <w:r w:rsidR="00A57021">
        <w:rPr>
          <w:rFonts w:hint="eastAsia"/>
          <w:lang w:eastAsia="zh-CN"/>
        </w:rPr>
        <w:t>年</w:t>
      </w:r>
      <w:r w:rsidR="00AF2840">
        <w:rPr>
          <w:rFonts w:hint="eastAsia"/>
          <w:lang w:eastAsia="zh-CN"/>
        </w:rPr>
        <w:t>4</w:t>
      </w:r>
      <w:r w:rsidR="006E4E27">
        <w:rPr>
          <w:rFonts w:hint="eastAsia"/>
          <w:lang w:eastAsia="zh-CN"/>
        </w:rPr>
        <w:t>月</w:t>
      </w:r>
      <w:r w:rsidR="00AF2840">
        <w:rPr>
          <w:rFonts w:hint="eastAsia"/>
          <w:lang w:eastAsia="zh-CN"/>
        </w:rPr>
        <w:t>入学者用</w:t>
      </w:r>
      <w:r w:rsidR="00A57021">
        <w:rPr>
          <w:rFonts w:hint="eastAsia"/>
          <w:lang w:eastAsia="zh-CN"/>
        </w:rPr>
        <w:t>募集要項</w:t>
      </w:r>
    </w:p>
    <w:p w14:paraId="4B359757" w14:textId="6A6717F0" w:rsidR="00446192" w:rsidRDefault="00446192" w:rsidP="00446192">
      <w:pPr>
        <w:rPr>
          <w:lang w:eastAsia="zh-CN"/>
        </w:rPr>
      </w:pPr>
    </w:p>
    <w:p w14:paraId="2D7B9B86" w14:textId="50B74B27" w:rsidR="00C12BD3" w:rsidRDefault="00136779" w:rsidP="00446192">
      <w:r>
        <w:rPr>
          <w:rFonts w:hint="eastAsia"/>
          <w:lang w:eastAsia="zh-CN"/>
        </w:rPr>
        <w:t xml:space="preserve">　</w:t>
      </w:r>
      <w:r>
        <w:rPr>
          <w:rFonts w:hint="eastAsia"/>
        </w:rPr>
        <w:t>本プログラムに</w:t>
      </w:r>
      <w:r w:rsidR="00B045EC">
        <w:rPr>
          <w:rFonts w:hint="eastAsia"/>
        </w:rPr>
        <w:t>参加する学生は</w:t>
      </w:r>
      <w:r w:rsidR="0090020F">
        <w:rPr>
          <w:rFonts w:hint="eastAsia"/>
        </w:rPr>
        <w:t>，</w:t>
      </w:r>
      <w:bookmarkStart w:id="0" w:name="_Hlk27160876"/>
      <w:r w:rsidR="00DB2B6E">
        <w:rPr>
          <w:rFonts w:hint="eastAsia"/>
        </w:rPr>
        <w:t>広島市立大学</w:t>
      </w:r>
      <w:r w:rsidR="0090020F">
        <w:rPr>
          <w:rFonts w:hint="eastAsia"/>
        </w:rPr>
        <w:t>大学院情報科学研究科</w:t>
      </w:r>
      <w:bookmarkEnd w:id="0"/>
      <w:r w:rsidR="006E4E27">
        <w:rPr>
          <w:rFonts w:hint="eastAsia"/>
        </w:rPr>
        <w:t>博士前期課程</w:t>
      </w:r>
      <w:r w:rsidR="0090020F">
        <w:rPr>
          <w:rFonts w:hint="eastAsia"/>
        </w:rPr>
        <w:t>とドイツ・</w:t>
      </w:r>
      <w:r w:rsidR="00C12BD3">
        <w:rPr>
          <w:rFonts w:hint="eastAsia"/>
        </w:rPr>
        <w:t>ハノーバー専科大学第４学部</w:t>
      </w:r>
      <w:r w:rsidR="00260481">
        <w:rPr>
          <w:rFonts w:hint="eastAsia"/>
        </w:rPr>
        <w:t>修士課程において，</w:t>
      </w:r>
      <w:r w:rsidR="00B045EC">
        <w:rPr>
          <w:rFonts w:hint="eastAsia"/>
        </w:rPr>
        <w:t>両大学から修士号を取得することが可能です．二つの異なる国の</w:t>
      </w:r>
      <w:r w:rsidR="00247616">
        <w:rPr>
          <w:rFonts w:hint="eastAsia"/>
        </w:rPr>
        <w:t>大学の修士号を取得するだけでなく，ドイツという異なる文化圏で</w:t>
      </w:r>
      <w:r w:rsidR="00B045EC">
        <w:rPr>
          <w:rFonts w:hint="eastAsia"/>
        </w:rPr>
        <w:t>教育</w:t>
      </w:r>
      <w:r w:rsidR="006E4E27">
        <w:rPr>
          <w:rFonts w:hint="eastAsia"/>
        </w:rPr>
        <w:t>を受け，</w:t>
      </w:r>
      <w:r w:rsidR="00247616">
        <w:rPr>
          <w:rFonts w:hint="eastAsia"/>
        </w:rPr>
        <w:t>研究</w:t>
      </w:r>
      <w:r w:rsidR="00CA6F5E">
        <w:rPr>
          <w:rFonts w:hint="eastAsia"/>
        </w:rPr>
        <w:t>活動</w:t>
      </w:r>
      <w:r w:rsidR="00247616">
        <w:rPr>
          <w:rFonts w:hint="eastAsia"/>
        </w:rPr>
        <w:t>をする</w:t>
      </w:r>
      <w:r w:rsidR="00B045EC">
        <w:rPr>
          <w:rFonts w:hint="eastAsia"/>
        </w:rPr>
        <w:t>ことで，</w:t>
      </w:r>
      <w:r w:rsidR="00247616">
        <w:rPr>
          <w:rFonts w:hint="eastAsia"/>
        </w:rPr>
        <w:t>グローバルな舞台に積極的に挑戦し活躍できる</w:t>
      </w:r>
      <w:r w:rsidR="00B045EC">
        <w:rPr>
          <w:rFonts w:hint="eastAsia"/>
        </w:rPr>
        <w:t>人材となることが期待されます．</w:t>
      </w:r>
      <w:r w:rsidR="00A2302E">
        <w:rPr>
          <w:rFonts w:hint="eastAsia"/>
        </w:rPr>
        <w:t>プログラムの概要については，別紙【概要資料】を参照してください。</w:t>
      </w:r>
    </w:p>
    <w:p w14:paraId="2E492A9A" w14:textId="6782F315" w:rsidR="00FC622B" w:rsidRPr="00FC622B" w:rsidRDefault="00FC622B" w:rsidP="0038115D">
      <w:pPr>
        <w:ind w:firstLineChars="100" w:firstLine="210"/>
      </w:pPr>
      <w:r>
        <w:rPr>
          <w:rFonts w:hint="eastAsia"/>
        </w:rPr>
        <w:t>応募者はダブル</w:t>
      </w:r>
      <w:r w:rsidR="003C7CC2">
        <w:rPr>
          <w:rFonts w:hint="eastAsia"/>
        </w:rPr>
        <w:t>・マスター・</w:t>
      </w:r>
      <w:r>
        <w:rPr>
          <w:rFonts w:hint="eastAsia"/>
        </w:rPr>
        <w:t>ディグリープログラムの内容を十分に理解し，出願前の出来るだけ早い時期に</w:t>
      </w:r>
      <w:r w:rsidR="00DB2B6E">
        <w:rPr>
          <w:rFonts w:hint="eastAsia"/>
        </w:rPr>
        <w:t>応募時の</w:t>
      </w:r>
      <w:r>
        <w:rPr>
          <w:rFonts w:hint="eastAsia"/>
        </w:rPr>
        <w:t>指導教員と必ず相談をした上で，応募をしてください</w:t>
      </w:r>
      <w:r w:rsidR="00DB2B6E">
        <w:rPr>
          <w:rFonts w:hint="eastAsia"/>
        </w:rPr>
        <w:t>（応募者が本学情報科学部以外の学生である場合は、下の照会先を通じて本学情報科学研究科教員と相談の上応募をしてください）</w:t>
      </w:r>
      <w:r>
        <w:rPr>
          <w:rFonts w:hint="eastAsia"/>
        </w:rPr>
        <w:t>．</w:t>
      </w:r>
    </w:p>
    <w:p w14:paraId="6FD91DA2" w14:textId="77777777" w:rsidR="00C12323" w:rsidRDefault="00C12323" w:rsidP="00446192"/>
    <w:p w14:paraId="5745E36C" w14:textId="7CD8AEC3" w:rsidR="008F5F30" w:rsidRPr="00BA3C69" w:rsidRDefault="00696DB0" w:rsidP="00446192">
      <w:r w:rsidRPr="00BA3C69">
        <w:rPr>
          <w:rFonts w:hint="eastAsia"/>
        </w:rPr>
        <w:t>１</w:t>
      </w:r>
      <w:r w:rsidR="00C5289C" w:rsidRPr="00BA3C69">
        <w:rPr>
          <w:rFonts w:hint="eastAsia"/>
        </w:rPr>
        <w:t>．</w:t>
      </w:r>
      <w:r w:rsidR="006E4E27" w:rsidRPr="00BA3C69">
        <w:rPr>
          <w:rFonts w:hint="eastAsia"/>
        </w:rPr>
        <w:t>ハノーバーでの滞在</w:t>
      </w:r>
      <w:r w:rsidR="004B5A9D" w:rsidRPr="00BA3C69">
        <w:rPr>
          <w:rFonts w:hint="eastAsia"/>
        </w:rPr>
        <w:t>期間</w:t>
      </w:r>
    </w:p>
    <w:p w14:paraId="7DA41667" w14:textId="6171599B" w:rsidR="000659FA" w:rsidRPr="00BA3C69" w:rsidRDefault="004B5A9D" w:rsidP="00446192">
      <w:r w:rsidRPr="00BA3C69">
        <w:rPr>
          <w:rFonts w:hint="eastAsia"/>
        </w:rPr>
        <w:t xml:space="preserve">　</w:t>
      </w:r>
      <w:r w:rsidR="00727903" w:rsidRPr="00BA3C69">
        <w:rPr>
          <w:rFonts w:hint="eastAsia"/>
        </w:rPr>
        <w:t>原則として、</w:t>
      </w:r>
      <w:r w:rsidR="00C12323" w:rsidRPr="00BA3C69">
        <w:rPr>
          <w:color w:val="000000" w:themeColor="text1"/>
        </w:rPr>
        <w:t>202</w:t>
      </w:r>
      <w:r w:rsidR="008359FF">
        <w:rPr>
          <w:color w:val="000000" w:themeColor="text1"/>
        </w:rPr>
        <w:t>4</w:t>
      </w:r>
      <w:r w:rsidRPr="00BA3C69">
        <w:rPr>
          <w:rFonts w:hint="eastAsia"/>
        </w:rPr>
        <w:t>年</w:t>
      </w:r>
      <w:r w:rsidRPr="00BA3C69">
        <w:t>9月からの半年間</w:t>
      </w:r>
      <w:r w:rsidR="000659FA" w:rsidRPr="00BA3C69">
        <w:rPr>
          <w:rFonts w:hint="eastAsia"/>
        </w:rPr>
        <w:t xml:space="preserve">　</w:t>
      </w:r>
    </w:p>
    <w:p w14:paraId="7A20F907" w14:textId="1101B684" w:rsidR="002A5608" w:rsidRPr="00BA3C69" w:rsidRDefault="002A5608" w:rsidP="00BA3C69">
      <w:pPr>
        <w:ind w:firstLineChars="100" w:firstLine="210"/>
      </w:pPr>
      <w:r w:rsidRPr="00BA3C69">
        <w:rPr>
          <w:rFonts w:hint="eastAsia"/>
        </w:rPr>
        <w:t>(ただし、双方の指導教員との相談により滞在期間を変更することが可能</w:t>
      </w:r>
      <w:r w:rsidRPr="00BA3C69">
        <w:t>)</w:t>
      </w:r>
    </w:p>
    <w:p w14:paraId="3C9271D8" w14:textId="77777777" w:rsidR="004B5A9D" w:rsidRDefault="004B5A9D" w:rsidP="00446192"/>
    <w:p w14:paraId="2A547B8E" w14:textId="6BEDD058" w:rsidR="004B5A9D" w:rsidRDefault="00696DB0" w:rsidP="00446192">
      <w:r>
        <w:rPr>
          <w:rFonts w:hint="eastAsia"/>
        </w:rPr>
        <w:t>２</w:t>
      </w:r>
      <w:r w:rsidR="004B5A9D">
        <w:rPr>
          <w:rFonts w:hint="eastAsia"/>
        </w:rPr>
        <w:t>．</w:t>
      </w:r>
      <w:r w:rsidR="001A6FF5">
        <w:rPr>
          <w:rFonts w:hint="eastAsia"/>
        </w:rPr>
        <w:t>応募対象者</w:t>
      </w:r>
    </w:p>
    <w:p w14:paraId="42AAB180" w14:textId="4E8807A9" w:rsidR="001A6FF5" w:rsidRDefault="001A6FF5" w:rsidP="00BA60FE">
      <w:pPr>
        <w:ind w:leftChars="100" w:left="210"/>
      </w:pPr>
      <w:r>
        <w:rPr>
          <w:rFonts w:hint="eastAsia"/>
        </w:rPr>
        <w:t>以下の要件をすべて満たす者．</w:t>
      </w:r>
    </w:p>
    <w:p w14:paraId="0BE05F59" w14:textId="512BC8E4" w:rsidR="001A6FF5" w:rsidRDefault="006E4E27" w:rsidP="00BA60FE">
      <w:pPr>
        <w:ind w:leftChars="100" w:left="210"/>
      </w:pPr>
      <w:r>
        <w:rPr>
          <w:rFonts w:hint="eastAsia"/>
        </w:rPr>
        <w:t>（１</w:t>
      </w:r>
      <w:r w:rsidR="00A170A8">
        <w:rPr>
          <w:rFonts w:hint="eastAsia"/>
        </w:rPr>
        <w:t>）</w:t>
      </w:r>
      <w:r w:rsidR="0079567B">
        <w:rPr>
          <w:rFonts w:hint="eastAsia"/>
        </w:rPr>
        <w:t>ハノーバーでの滞在</w:t>
      </w:r>
      <w:r w:rsidR="001A6FF5">
        <w:t>時期に本学</w:t>
      </w:r>
      <w:r w:rsidR="001A6FF5">
        <w:rPr>
          <w:rFonts w:hint="eastAsia"/>
        </w:rPr>
        <w:t>大学院情報科学研究科</w:t>
      </w:r>
      <w:r w:rsidR="001972F0">
        <w:rPr>
          <w:rFonts w:hint="eastAsia"/>
        </w:rPr>
        <w:t>博士前期課程</w:t>
      </w:r>
      <w:r w:rsidR="001A6FF5">
        <w:t>の正規生</w:t>
      </w:r>
      <w:r w:rsidR="001A6FF5">
        <w:rPr>
          <w:rFonts w:hint="eastAsia"/>
        </w:rPr>
        <w:t>で</w:t>
      </w:r>
      <w:r w:rsidR="001A6FF5">
        <w:t>ある者</w:t>
      </w:r>
      <w:r w:rsidR="001A6FF5">
        <w:rPr>
          <w:rFonts w:hint="eastAsia"/>
        </w:rPr>
        <w:t>．</w:t>
      </w:r>
    </w:p>
    <w:p w14:paraId="684EB7A4" w14:textId="46A3D45B" w:rsidR="001A6FF5" w:rsidRDefault="006E4E27" w:rsidP="00BA60FE">
      <w:pPr>
        <w:ind w:leftChars="100" w:left="210"/>
      </w:pPr>
      <w:r>
        <w:rPr>
          <w:rFonts w:hint="eastAsia"/>
        </w:rPr>
        <w:t>（２</w:t>
      </w:r>
      <w:r w:rsidR="00A170A8">
        <w:rPr>
          <w:rFonts w:hint="eastAsia"/>
        </w:rPr>
        <w:t>）</w:t>
      </w:r>
      <w:r w:rsidR="001A6FF5">
        <w:t>外国において長期にわたって生活する上</w:t>
      </w:r>
      <w:r w:rsidR="001A6FF5">
        <w:rPr>
          <w:rFonts w:hint="eastAsia"/>
        </w:rPr>
        <w:t>で</w:t>
      </w:r>
      <w:r w:rsidR="001A6FF5">
        <w:t>問題</w:t>
      </w:r>
      <w:r w:rsidR="001A6FF5">
        <w:rPr>
          <w:rFonts w:hint="eastAsia"/>
        </w:rPr>
        <w:t>が</w:t>
      </w:r>
      <w:r w:rsidR="001A6FF5">
        <w:t>ない者</w:t>
      </w:r>
      <w:r w:rsidR="001A6FF5">
        <w:rPr>
          <w:rFonts w:hint="eastAsia"/>
        </w:rPr>
        <w:t>．</w:t>
      </w:r>
    </w:p>
    <w:p w14:paraId="39B6A17D" w14:textId="3E9A58B4" w:rsidR="001A6FF5" w:rsidRDefault="006E4E27" w:rsidP="00BA60FE">
      <w:pPr>
        <w:ind w:leftChars="100" w:left="210"/>
      </w:pPr>
      <w:r>
        <w:rPr>
          <w:rFonts w:hint="eastAsia"/>
        </w:rPr>
        <w:t>（３</w:t>
      </w:r>
      <w:r w:rsidR="00A170A8">
        <w:rPr>
          <w:rFonts w:hint="eastAsia"/>
        </w:rPr>
        <w:t>）</w:t>
      </w:r>
      <w:r w:rsidR="001A6FF5">
        <w:t>留学にかかる経費を理解し</w:t>
      </w:r>
      <w:r w:rsidR="001A6FF5">
        <w:rPr>
          <w:rFonts w:hint="eastAsia"/>
        </w:rPr>
        <w:t>，</w:t>
      </w:r>
      <w:r w:rsidR="001A6FF5">
        <w:t>経済的な裏付けを有する者</w:t>
      </w:r>
      <w:r w:rsidR="001A6FF5">
        <w:rPr>
          <w:rFonts w:hint="eastAsia"/>
        </w:rPr>
        <w:t>．</w:t>
      </w:r>
    </w:p>
    <w:p w14:paraId="69791839" w14:textId="4E5FB740" w:rsidR="001A6FF5" w:rsidRDefault="001A6FF5" w:rsidP="0038115D">
      <w:pPr>
        <w:ind w:leftChars="400" w:left="945" w:hangingChars="50" w:hanging="105"/>
      </w:pPr>
      <w:r>
        <w:t>*</w:t>
      </w:r>
      <w:r w:rsidR="00727A21">
        <w:t>受入先大学への出願において</w:t>
      </w:r>
      <w:r w:rsidR="0057541F">
        <w:rPr>
          <w:rFonts w:hint="eastAsia"/>
        </w:rPr>
        <w:t>留学</w:t>
      </w:r>
      <w:r>
        <w:t>期間中の費用</w:t>
      </w:r>
      <w:r>
        <w:rPr>
          <w:rFonts w:hint="eastAsia"/>
        </w:rPr>
        <w:t>が</w:t>
      </w:r>
      <w:r>
        <w:t>準備されていることを証明するため</w:t>
      </w:r>
      <w:r>
        <w:rPr>
          <w:rFonts w:hint="eastAsia"/>
        </w:rPr>
        <w:t>，</w:t>
      </w:r>
      <w:r>
        <w:t>残高証明書の提出</w:t>
      </w:r>
      <w:r>
        <w:rPr>
          <w:rFonts w:hint="eastAsia"/>
        </w:rPr>
        <w:t>が</w:t>
      </w:r>
      <w:r>
        <w:t>求められる場合</w:t>
      </w:r>
      <w:r>
        <w:rPr>
          <w:rFonts w:hint="eastAsia"/>
        </w:rPr>
        <w:t>が</w:t>
      </w:r>
      <w:r>
        <w:t>ある</w:t>
      </w:r>
      <w:r>
        <w:rPr>
          <w:rFonts w:hint="eastAsia"/>
        </w:rPr>
        <w:t>．</w:t>
      </w:r>
    </w:p>
    <w:p w14:paraId="65A32B9B" w14:textId="3A3CEE54" w:rsidR="001A6FF5" w:rsidRDefault="006E4E27" w:rsidP="00BA60FE">
      <w:pPr>
        <w:ind w:leftChars="100" w:left="210"/>
      </w:pPr>
      <w:r>
        <w:rPr>
          <w:rFonts w:hint="eastAsia"/>
        </w:rPr>
        <w:t>（４</w:t>
      </w:r>
      <w:r w:rsidR="00A170A8">
        <w:rPr>
          <w:rFonts w:hint="eastAsia"/>
        </w:rPr>
        <w:t>）</w:t>
      </w:r>
      <w:r w:rsidR="001A6FF5">
        <w:t>保証人</w:t>
      </w:r>
      <w:r w:rsidR="00A170A8">
        <w:rPr>
          <w:rFonts w:hint="eastAsia"/>
        </w:rPr>
        <w:t>（</w:t>
      </w:r>
      <w:r w:rsidR="001A6FF5">
        <w:t>保護者</w:t>
      </w:r>
      <w:r w:rsidR="00A170A8">
        <w:rPr>
          <w:rFonts w:hint="eastAsia"/>
        </w:rPr>
        <w:t>）</w:t>
      </w:r>
      <w:r w:rsidR="001A6FF5">
        <w:t>の同意を得た者</w:t>
      </w:r>
      <w:r w:rsidR="001A6FF5">
        <w:rPr>
          <w:rFonts w:hint="eastAsia"/>
        </w:rPr>
        <w:t>．</w:t>
      </w:r>
    </w:p>
    <w:p w14:paraId="4AAB8745" w14:textId="309C3BF5" w:rsidR="00C5289C" w:rsidRDefault="001A6FF5" w:rsidP="0038115D">
      <w:pPr>
        <w:ind w:leftChars="400" w:left="945" w:hangingChars="50" w:hanging="105"/>
      </w:pPr>
      <w:r>
        <w:t>*申込書の保証人同意欄に保証人の署名をもらった上</w:t>
      </w:r>
      <w:r>
        <w:rPr>
          <w:rFonts w:hint="eastAsia"/>
        </w:rPr>
        <w:t>で</w:t>
      </w:r>
      <w:r>
        <w:t>提出すること</w:t>
      </w:r>
      <w:r>
        <w:rPr>
          <w:rFonts w:hint="eastAsia"/>
        </w:rPr>
        <w:t>．</w:t>
      </w:r>
    </w:p>
    <w:p w14:paraId="5CD62AF7" w14:textId="1F3B324E" w:rsidR="001A6FF5" w:rsidRDefault="001A6FF5" w:rsidP="001A6FF5">
      <w:pPr>
        <w:ind w:firstLineChars="50" w:firstLine="105"/>
      </w:pPr>
    </w:p>
    <w:p w14:paraId="3D059561" w14:textId="111B5F31" w:rsidR="001A6FF5" w:rsidRDefault="001A6FF5" w:rsidP="001A6FF5">
      <w:r>
        <w:rPr>
          <w:rFonts w:hint="eastAsia"/>
        </w:rPr>
        <w:t>３．応募期間</w:t>
      </w:r>
    </w:p>
    <w:p w14:paraId="15E72ECF" w14:textId="5FD38A34" w:rsidR="00BF7297" w:rsidRDefault="00C12323" w:rsidP="00BA60FE">
      <w:pPr>
        <w:ind w:leftChars="100" w:left="210"/>
      </w:pPr>
      <w:r w:rsidRPr="000A0D9E">
        <w:rPr>
          <w:rFonts w:hint="eastAsia"/>
          <w:color w:val="000000" w:themeColor="text1"/>
        </w:rPr>
        <w:t>202</w:t>
      </w:r>
      <w:r w:rsidR="008359FF">
        <w:rPr>
          <w:color w:val="000000" w:themeColor="text1"/>
        </w:rPr>
        <w:t>3</w:t>
      </w:r>
      <w:r w:rsidR="002E5151" w:rsidRPr="00F55AF6">
        <w:rPr>
          <w:rFonts w:hint="eastAsia"/>
        </w:rPr>
        <w:t>年1</w:t>
      </w:r>
      <w:r w:rsidR="005C6C6A">
        <w:t>2</w:t>
      </w:r>
      <w:r w:rsidR="002E5151" w:rsidRPr="00F55AF6">
        <w:rPr>
          <w:rFonts w:hint="eastAsia"/>
        </w:rPr>
        <w:t>月</w:t>
      </w:r>
      <w:r w:rsidR="008359FF">
        <w:t>1</w:t>
      </w:r>
      <w:r w:rsidR="002E5151" w:rsidRPr="00F55AF6">
        <w:rPr>
          <w:rFonts w:hint="eastAsia"/>
        </w:rPr>
        <w:t>日(</w:t>
      </w:r>
      <w:r w:rsidR="008359FF">
        <w:rPr>
          <w:rFonts w:hint="eastAsia"/>
        </w:rPr>
        <w:t>金</w:t>
      </w:r>
      <w:r w:rsidR="002E5151" w:rsidRPr="00F55AF6">
        <w:rPr>
          <w:rFonts w:hint="eastAsia"/>
        </w:rPr>
        <w:t>)</w:t>
      </w:r>
      <w:r w:rsidR="002B145F">
        <w:rPr>
          <w:rFonts w:hint="eastAsia"/>
        </w:rPr>
        <w:t>午前９時から</w:t>
      </w:r>
      <w:r w:rsidR="00BF7297" w:rsidRPr="00F55AF6">
        <w:rPr>
          <w:rFonts w:hint="eastAsia"/>
        </w:rPr>
        <w:t>202</w:t>
      </w:r>
      <w:r w:rsidR="008359FF">
        <w:rPr>
          <w:rFonts w:hint="eastAsia"/>
        </w:rPr>
        <w:t>3</w:t>
      </w:r>
      <w:r w:rsidR="00BF7297">
        <w:rPr>
          <w:rFonts w:hint="eastAsia"/>
        </w:rPr>
        <w:t>年1</w:t>
      </w:r>
      <w:r w:rsidR="005C6C6A">
        <w:rPr>
          <w:rFonts w:hint="eastAsia"/>
        </w:rPr>
        <w:t>2</w:t>
      </w:r>
      <w:r w:rsidR="00BF7297">
        <w:rPr>
          <w:rFonts w:hint="eastAsia"/>
        </w:rPr>
        <w:t>月</w:t>
      </w:r>
      <w:r w:rsidR="008C4A69">
        <w:rPr>
          <w:color w:val="000000" w:themeColor="text1"/>
        </w:rPr>
        <w:t>2</w:t>
      </w:r>
      <w:r w:rsidR="00C02F6B">
        <w:rPr>
          <w:rFonts w:hint="eastAsia"/>
          <w:color w:val="000000" w:themeColor="text1"/>
        </w:rPr>
        <w:t>8</w:t>
      </w:r>
      <w:r w:rsidR="00BF7297">
        <w:rPr>
          <w:rFonts w:hint="eastAsia"/>
        </w:rPr>
        <w:t>日(</w:t>
      </w:r>
      <w:r w:rsidR="00C02F6B">
        <w:rPr>
          <w:rFonts w:hint="eastAsia"/>
        </w:rPr>
        <w:t>木</w:t>
      </w:r>
      <w:r w:rsidR="00BF7297">
        <w:rPr>
          <w:rFonts w:hint="eastAsia"/>
        </w:rPr>
        <w:t>)</w:t>
      </w:r>
      <w:r w:rsidR="002B145F">
        <w:rPr>
          <w:rFonts w:hint="eastAsia"/>
        </w:rPr>
        <w:t>午後</w:t>
      </w:r>
      <w:r w:rsidR="00037D98">
        <w:rPr>
          <w:rFonts w:hint="eastAsia"/>
        </w:rPr>
        <w:t>5</w:t>
      </w:r>
      <w:r w:rsidR="002B145F">
        <w:rPr>
          <w:rFonts w:hint="eastAsia"/>
        </w:rPr>
        <w:t>時まで</w:t>
      </w:r>
    </w:p>
    <w:p w14:paraId="0B3044F1" w14:textId="77777777" w:rsidR="002E5151" w:rsidRPr="008C4A69" w:rsidRDefault="002E5151" w:rsidP="001A6FF5"/>
    <w:p w14:paraId="43A38D1A" w14:textId="45EF5F85" w:rsidR="001A6FF5" w:rsidRDefault="001A6FF5" w:rsidP="001A6FF5">
      <w:r>
        <w:rPr>
          <w:rFonts w:hint="eastAsia"/>
        </w:rPr>
        <w:t>４．応募書類提出先</w:t>
      </w:r>
    </w:p>
    <w:p w14:paraId="54774688" w14:textId="76DBA645" w:rsidR="00846FF4" w:rsidRPr="00B574A0" w:rsidRDefault="0067785A" w:rsidP="001A6FF5">
      <w:r>
        <w:rPr>
          <w:rFonts w:hint="eastAsia"/>
        </w:rPr>
        <w:t xml:space="preserve">　</w:t>
      </w:r>
      <w:r w:rsidR="00DB2B6E" w:rsidRPr="00DB2B6E">
        <w:rPr>
          <w:rFonts w:hint="eastAsia"/>
        </w:rPr>
        <w:t>広島市立大学国際交流推進センター</w:t>
      </w:r>
      <w:r w:rsidR="005E66F7">
        <w:rPr>
          <w:rFonts w:hint="eastAsia"/>
        </w:rPr>
        <w:t>（「11．本件照会先」参照）</w:t>
      </w:r>
    </w:p>
    <w:p w14:paraId="3F38888F" w14:textId="77777777" w:rsidR="0067785A" w:rsidRDefault="0067785A" w:rsidP="001A6FF5"/>
    <w:p w14:paraId="7EF9AAA9" w14:textId="12681D4B" w:rsidR="00846FF4" w:rsidRDefault="00846FF4" w:rsidP="001A6FF5">
      <w:r>
        <w:rPr>
          <w:rFonts w:hint="eastAsia"/>
        </w:rPr>
        <w:t>５．応募に必要な提出書類</w:t>
      </w:r>
    </w:p>
    <w:p w14:paraId="1C617C1C" w14:textId="7F11E019" w:rsidR="004C0E41" w:rsidRDefault="00B574A0" w:rsidP="00BA60FE">
      <w:pPr>
        <w:ind w:leftChars="100" w:left="210"/>
      </w:pPr>
      <w:r>
        <w:rPr>
          <w:rFonts w:hint="eastAsia"/>
        </w:rPr>
        <w:t>（１）</w:t>
      </w:r>
      <w:r w:rsidR="004C0E41">
        <w:rPr>
          <w:rFonts w:hint="eastAsia"/>
        </w:rPr>
        <w:t>申込書（指定様式）</w:t>
      </w:r>
    </w:p>
    <w:p w14:paraId="321D7A0E" w14:textId="47A924ED" w:rsidR="004C0E41" w:rsidRDefault="004C0E41" w:rsidP="00BA60FE">
      <w:pPr>
        <w:ind w:leftChars="100" w:left="210"/>
      </w:pPr>
      <w:r>
        <w:rPr>
          <w:rFonts w:hint="eastAsia"/>
        </w:rPr>
        <w:t>（２）</w:t>
      </w:r>
      <w:r w:rsidR="0038115D" w:rsidRPr="0038115D">
        <w:rPr>
          <w:rFonts w:hint="eastAsia"/>
        </w:rPr>
        <w:t>本学大学院情報科学研究科</w:t>
      </w:r>
      <w:r w:rsidR="00DB2B6E">
        <w:rPr>
          <w:rFonts w:hint="eastAsia"/>
        </w:rPr>
        <w:t>の</w:t>
      </w:r>
      <w:r w:rsidR="00757D5C">
        <w:rPr>
          <w:rFonts w:hint="eastAsia"/>
        </w:rPr>
        <w:t>教員所見（任意</w:t>
      </w:r>
      <w:r>
        <w:rPr>
          <w:rFonts w:hint="eastAsia"/>
        </w:rPr>
        <w:t>様式）</w:t>
      </w:r>
    </w:p>
    <w:p w14:paraId="264B4805" w14:textId="695D4DB8" w:rsidR="002B145F" w:rsidRDefault="002B145F" w:rsidP="00BA60FE">
      <w:pPr>
        <w:ind w:leftChars="100" w:left="210"/>
      </w:pPr>
      <w:r>
        <w:rPr>
          <w:rFonts w:hint="eastAsia"/>
        </w:rPr>
        <w:t>*郵送または持参により，紙媒体で提出すること．</w:t>
      </w:r>
      <w:r w:rsidR="008C4A69">
        <w:rPr>
          <w:rFonts w:hint="eastAsia"/>
        </w:rPr>
        <w:t>（郵送</w:t>
      </w:r>
      <w:r w:rsidR="000B20C8">
        <w:rPr>
          <w:rFonts w:hint="eastAsia"/>
        </w:rPr>
        <w:t xml:space="preserve">の場合 </w:t>
      </w:r>
      <w:r w:rsidR="000B20C8">
        <w:t>1</w:t>
      </w:r>
      <w:r w:rsidR="008C4A69">
        <w:t>2</w:t>
      </w:r>
      <w:r w:rsidR="008C4A69">
        <w:rPr>
          <w:rFonts w:hint="eastAsia"/>
        </w:rPr>
        <w:t>月2</w:t>
      </w:r>
      <w:r w:rsidR="00C02F6B">
        <w:rPr>
          <w:rFonts w:hint="eastAsia"/>
        </w:rPr>
        <w:t>8</w:t>
      </w:r>
      <w:r w:rsidR="008C4A69">
        <w:rPr>
          <w:rFonts w:hint="eastAsia"/>
        </w:rPr>
        <w:t>日必着）</w:t>
      </w:r>
    </w:p>
    <w:p w14:paraId="07782BAD" w14:textId="6B534AB6" w:rsidR="003E73A2" w:rsidRDefault="0067320A" w:rsidP="001A6FF5">
      <w:r>
        <w:rPr>
          <w:rFonts w:hint="eastAsia"/>
        </w:rPr>
        <w:t xml:space="preserve">　</w:t>
      </w:r>
    </w:p>
    <w:p w14:paraId="7566283E" w14:textId="77777777" w:rsidR="003E73A2" w:rsidRDefault="003E73A2">
      <w:pPr>
        <w:widowControl/>
        <w:jc w:val="left"/>
      </w:pPr>
      <w:r>
        <w:br w:type="page"/>
      </w:r>
    </w:p>
    <w:p w14:paraId="4D6D0B32" w14:textId="77777777" w:rsidR="0067320A" w:rsidRDefault="0067320A" w:rsidP="001A6FF5"/>
    <w:p w14:paraId="74299FF4" w14:textId="6F3A6857" w:rsidR="004C0E41" w:rsidRDefault="0067320A" w:rsidP="001A6FF5">
      <w:r>
        <w:rPr>
          <w:rFonts w:hint="eastAsia"/>
        </w:rPr>
        <w:t>６</w:t>
      </w:r>
      <w:r w:rsidR="004C0E41">
        <w:rPr>
          <w:rFonts w:hint="eastAsia"/>
        </w:rPr>
        <w:t>．</w:t>
      </w:r>
      <w:r w:rsidR="00E10D24">
        <w:rPr>
          <w:rFonts w:hint="eastAsia"/>
        </w:rPr>
        <w:t>費用</w:t>
      </w:r>
    </w:p>
    <w:p w14:paraId="5CA407E0" w14:textId="7292D480" w:rsidR="00E10D24" w:rsidRDefault="00B574A0" w:rsidP="00BA60FE">
      <w:pPr>
        <w:ind w:leftChars="100" w:left="210"/>
      </w:pPr>
      <w:r>
        <w:rPr>
          <w:rFonts w:hint="eastAsia"/>
        </w:rPr>
        <w:t>本プログラムに</w:t>
      </w:r>
      <w:r w:rsidR="00E10D24">
        <w:rPr>
          <w:rFonts w:hint="eastAsia"/>
        </w:rPr>
        <w:t>係る費用は下記のとおりです．</w:t>
      </w:r>
    </w:p>
    <w:p w14:paraId="1BCF165C" w14:textId="61CCFF73" w:rsidR="00E10D24" w:rsidRDefault="002F16B0" w:rsidP="00BA60FE">
      <w:pPr>
        <w:ind w:leftChars="100" w:left="210"/>
      </w:pPr>
      <w:r>
        <w:rPr>
          <w:rFonts w:hint="eastAsia"/>
        </w:rPr>
        <w:t>（１）</w:t>
      </w:r>
      <w:r w:rsidR="00E10D24">
        <w:t>本学への授業料</w:t>
      </w:r>
      <w:r w:rsidR="00576D19">
        <w:rPr>
          <w:rFonts w:hint="eastAsia"/>
        </w:rPr>
        <w:t>（</w:t>
      </w:r>
      <w:r w:rsidR="00E10D24">
        <w:t>受入先大学</w:t>
      </w:r>
      <w:r w:rsidR="00E10D24">
        <w:rPr>
          <w:rFonts w:hint="eastAsia"/>
        </w:rPr>
        <w:t>で</w:t>
      </w:r>
      <w:r w:rsidR="00E10D24">
        <w:t>の授業料納付は免除となります</w:t>
      </w:r>
      <w:r w:rsidR="00576D19">
        <w:rPr>
          <w:rFonts w:hint="eastAsia"/>
        </w:rPr>
        <w:t>．）</w:t>
      </w:r>
    </w:p>
    <w:p w14:paraId="03A28F03" w14:textId="1EF3E3BC" w:rsidR="00E10D24" w:rsidRDefault="00B844B1" w:rsidP="00BA60FE">
      <w:pPr>
        <w:ind w:leftChars="100" w:left="210"/>
      </w:pPr>
      <w:r>
        <w:rPr>
          <w:rFonts w:hint="eastAsia"/>
        </w:rPr>
        <w:t>（２）</w:t>
      </w:r>
      <w:r w:rsidR="00E10D24">
        <w:t>受入先大学</w:t>
      </w:r>
      <w:r w:rsidR="00E10D24">
        <w:rPr>
          <w:rFonts w:hint="eastAsia"/>
        </w:rPr>
        <w:t>が</w:t>
      </w:r>
      <w:r w:rsidR="00E10D24">
        <w:t>義務付ける授業料以外の費用</w:t>
      </w:r>
      <w:r w:rsidR="00576D19">
        <w:rPr>
          <w:rFonts w:hint="eastAsia"/>
        </w:rPr>
        <w:t>（</w:t>
      </w:r>
      <w:r w:rsidR="00E10D24">
        <w:t>施設利用料</w:t>
      </w:r>
      <w:r w:rsidR="00E10D24">
        <w:rPr>
          <w:rFonts w:hint="eastAsia"/>
        </w:rPr>
        <w:t>，</w:t>
      </w:r>
      <w:r w:rsidR="00E10D24">
        <w:t>現地</w:t>
      </w:r>
      <w:r w:rsidR="00E10D24">
        <w:rPr>
          <w:rFonts w:hint="eastAsia"/>
        </w:rPr>
        <w:t>で</w:t>
      </w:r>
      <w:r w:rsidR="00E10D24">
        <w:t>の保険料等</w:t>
      </w:r>
      <w:r w:rsidR="00576D19">
        <w:rPr>
          <w:rFonts w:hint="eastAsia"/>
        </w:rPr>
        <w:t>）</w:t>
      </w:r>
    </w:p>
    <w:p w14:paraId="7299962B" w14:textId="4A37B9C3" w:rsidR="00E10D24" w:rsidRDefault="00B844B1" w:rsidP="00BA60FE">
      <w:pPr>
        <w:ind w:leftChars="100" w:left="210"/>
      </w:pPr>
      <w:r>
        <w:rPr>
          <w:rFonts w:hint="eastAsia"/>
        </w:rPr>
        <w:t>（３）</w:t>
      </w:r>
      <w:r w:rsidR="00E10D24">
        <w:t>海外旅行保険費用</w:t>
      </w:r>
    </w:p>
    <w:p w14:paraId="6C123E45" w14:textId="7369723F" w:rsidR="00E10D24" w:rsidRDefault="0038115D" w:rsidP="0038115D">
      <w:pPr>
        <w:ind w:leftChars="400" w:left="945" w:hangingChars="50" w:hanging="105"/>
      </w:pPr>
      <w:r>
        <w:rPr>
          <w:rFonts w:hint="eastAsia"/>
        </w:rPr>
        <w:t>*</w:t>
      </w:r>
      <w:r w:rsidR="00E10D24">
        <w:rPr>
          <w:rFonts w:hint="eastAsia"/>
        </w:rPr>
        <w:t>危機管理上，本学指定の海外旅行保険に必ず加入する義務があります．</w:t>
      </w:r>
    </w:p>
    <w:p w14:paraId="1ACF769A" w14:textId="3B4C126B" w:rsidR="00E10D24" w:rsidRDefault="00B844B1" w:rsidP="00BA60FE">
      <w:pPr>
        <w:ind w:leftChars="100" w:left="210"/>
      </w:pPr>
      <w:r>
        <w:rPr>
          <w:rFonts w:hint="eastAsia"/>
        </w:rPr>
        <w:t>（４）</w:t>
      </w:r>
      <w:r w:rsidR="00E10D24">
        <w:t>渡航費</w:t>
      </w:r>
      <w:r w:rsidR="00576D19">
        <w:rPr>
          <w:rFonts w:hint="eastAsia"/>
        </w:rPr>
        <w:t>（</w:t>
      </w:r>
      <w:r w:rsidR="00E10D24">
        <w:t>航空券代</w:t>
      </w:r>
      <w:r w:rsidR="00E10D24">
        <w:rPr>
          <w:rFonts w:hint="eastAsia"/>
        </w:rPr>
        <w:t>，</w:t>
      </w:r>
      <w:r w:rsidR="00B574A0">
        <w:rPr>
          <w:rFonts w:hint="eastAsia"/>
        </w:rPr>
        <w:t>パスポート・</w:t>
      </w:r>
      <w:r w:rsidR="00E10D24">
        <w:t>査証</w:t>
      </w:r>
      <w:r w:rsidR="00576D19">
        <w:rPr>
          <w:rFonts w:hint="eastAsia"/>
        </w:rPr>
        <w:t>（</w:t>
      </w:r>
      <w:r w:rsidR="00E10D24">
        <w:rPr>
          <w:rFonts w:hint="eastAsia"/>
        </w:rPr>
        <w:t>ビザ</w:t>
      </w:r>
      <w:r w:rsidR="00576D19">
        <w:rPr>
          <w:rFonts w:hint="eastAsia"/>
        </w:rPr>
        <w:t>）</w:t>
      </w:r>
      <w:r w:rsidR="00E10D24">
        <w:t>取得代金を含む</w:t>
      </w:r>
      <w:r w:rsidR="00576D19">
        <w:rPr>
          <w:rFonts w:hint="eastAsia"/>
        </w:rPr>
        <w:t>）</w:t>
      </w:r>
      <w:r w:rsidR="00E10D24">
        <w:rPr>
          <w:rFonts w:hint="eastAsia"/>
        </w:rPr>
        <w:t>，</w:t>
      </w:r>
      <w:r w:rsidR="00E10D24">
        <w:t>滞在費</w:t>
      </w:r>
      <w:r w:rsidR="00E10D24">
        <w:rPr>
          <w:rFonts w:hint="eastAsia"/>
        </w:rPr>
        <w:t>，</w:t>
      </w:r>
      <w:r w:rsidR="00E10D24">
        <w:t>生活費等</w:t>
      </w:r>
    </w:p>
    <w:p w14:paraId="1A9FE81D" w14:textId="03984F38" w:rsidR="00E10D24" w:rsidRDefault="00E10D24" w:rsidP="00E10D24"/>
    <w:p w14:paraId="0523D10B" w14:textId="3AE150BE" w:rsidR="00E10D24" w:rsidRDefault="0067320A" w:rsidP="00E10D24">
      <w:r>
        <w:rPr>
          <w:rFonts w:hint="eastAsia"/>
        </w:rPr>
        <w:t>７</w:t>
      </w:r>
      <w:r w:rsidR="00E10D24">
        <w:rPr>
          <w:rFonts w:hint="eastAsia"/>
        </w:rPr>
        <w:t>．助成金</w:t>
      </w:r>
    </w:p>
    <w:p w14:paraId="48456E40" w14:textId="545A44D1" w:rsidR="002E2F88" w:rsidRDefault="002E2F88" w:rsidP="00BA60FE">
      <w:pPr>
        <w:ind w:leftChars="100" w:left="210"/>
      </w:pPr>
      <w:r>
        <w:rPr>
          <w:rFonts w:hint="eastAsia"/>
        </w:rPr>
        <w:t>航空運賃の一部として，</w:t>
      </w:r>
      <w:r w:rsidR="00147CC6">
        <w:rPr>
          <w:rFonts w:hint="eastAsia"/>
        </w:rPr>
        <w:t>4</w:t>
      </w:r>
      <w:r>
        <w:rPr>
          <w:rFonts w:hint="eastAsia"/>
        </w:rPr>
        <w:t>0,000円を助成します．</w:t>
      </w:r>
    </w:p>
    <w:p w14:paraId="3EABE2D3" w14:textId="16E7D440" w:rsidR="002E2F88" w:rsidRDefault="002E2F88" w:rsidP="00BA60FE">
      <w:pPr>
        <w:ind w:leftChars="100" w:left="210"/>
      </w:pPr>
      <w:r>
        <w:rPr>
          <w:rFonts w:hint="eastAsia"/>
        </w:rPr>
        <w:t>ただし、日本学生支援機構（</w:t>
      </w:r>
      <w:r>
        <w:t>JASSO）の渡航支援金や派遣先大学の奨学金等</w:t>
      </w:r>
      <w:r>
        <w:rPr>
          <w:rFonts w:hint="eastAsia"/>
        </w:rPr>
        <w:t>，</w:t>
      </w:r>
      <w:r>
        <w:t>他の制度により航空運</w:t>
      </w:r>
      <w:r>
        <w:rPr>
          <w:rFonts w:hint="eastAsia"/>
        </w:rPr>
        <w:t>賃に対して助成金が支給される場合，当助成額以上の助成金が支給されるときは支給せず，当助成額未満の助成金が支給されるときは当助成額との差額を支給するものとします．</w:t>
      </w:r>
    </w:p>
    <w:p w14:paraId="04D0F514" w14:textId="37D0488B" w:rsidR="00E10D24" w:rsidRDefault="002E2F88" w:rsidP="00BA60FE">
      <w:pPr>
        <w:ind w:leftChars="100" w:left="210"/>
      </w:pPr>
      <w:r>
        <w:rPr>
          <w:rFonts w:hint="eastAsia"/>
        </w:rPr>
        <w:t>支給時期や手続等，詳しいことは別にお知らせします．</w:t>
      </w:r>
    </w:p>
    <w:p w14:paraId="1FE0EF06" w14:textId="133E8755" w:rsidR="00E10D24" w:rsidRDefault="00E10D24" w:rsidP="00E10D24"/>
    <w:p w14:paraId="28179031" w14:textId="78615C6A" w:rsidR="00915636" w:rsidRDefault="0067320A" w:rsidP="00E10D24">
      <w:r>
        <w:rPr>
          <w:rFonts w:hint="eastAsia"/>
        </w:rPr>
        <w:t>８</w:t>
      </w:r>
      <w:r w:rsidR="00E10D24">
        <w:rPr>
          <w:rFonts w:hint="eastAsia"/>
        </w:rPr>
        <w:t>．選考について</w:t>
      </w:r>
    </w:p>
    <w:p w14:paraId="11B1C5EF" w14:textId="21BDB772" w:rsidR="00E10D24" w:rsidRDefault="000818E5" w:rsidP="00BA60FE">
      <w:pPr>
        <w:ind w:leftChars="100" w:left="210"/>
      </w:pPr>
      <w:r>
        <w:rPr>
          <w:rFonts w:hint="eastAsia"/>
        </w:rPr>
        <w:t>提出書類，成績等をもとに，情報科学部国際交流委員会が面接等を行い，応募者を決定し，結果を通知します．なお，学内選考の合格は，受入先大学の受入を保証するものではありません．受入の最終的な可否は，</w:t>
      </w:r>
      <w:r w:rsidR="00470079">
        <w:rPr>
          <w:rFonts w:hint="eastAsia"/>
        </w:rPr>
        <w:t>受入先大学</w:t>
      </w:r>
      <w:r>
        <w:rPr>
          <w:rFonts w:hint="eastAsia"/>
        </w:rPr>
        <w:t>が</w:t>
      </w:r>
      <w:r w:rsidR="00915636">
        <w:rPr>
          <w:rFonts w:hint="eastAsia"/>
        </w:rPr>
        <w:t>決定</w:t>
      </w:r>
      <w:r>
        <w:rPr>
          <w:rFonts w:hint="eastAsia"/>
        </w:rPr>
        <w:t>し</w:t>
      </w:r>
      <w:r w:rsidR="00915636">
        <w:rPr>
          <w:rFonts w:hint="eastAsia"/>
        </w:rPr>
        <w:t>ます．</w:t>
      </w:r>
    </w:p>
    <w:p w14:paraId="4618FB79" w14:textId="04299357" w:rsidR="00915636" w:rsidRDefault="00915636" w:rsidP="00E10D24"/>
    <w:p w14:paraId="6A5237E6" w14:textId="1FA75DD6" w:rsidR="0067320A" w:rsidRPr="00F55AF6" w:rsidRDefault="00791E14" w:rsidP="0067320A">
      <w:r w:rsidRPr="00F55AF6">
        <w:rPr>
          <w:rFonts w:hint="eastAsia"/>
        </w:rPr>
        <w:t>９．ハノーバー専科大学への出願</w:t>
      </w:r>
      <w:r w:rsidR="0067320A" w:rsidRPr="00F55AF6">
        <w:rPr>
          <w:rFonts w:hint="eastAsia"/>
        </w:rPr>
        <w:t>に必要な提出書類</w:t>
      </w:r>
    </w:p>
    <w:p w14:paraId="56F45F9E" w14:textId="0B30513E" w:rsidR="0067320A" w:rsidRDefault="0067320A" w:rsidP="00D408B1">
      <w:r w:rsidRPr="00F55AF6">
        <w:rPr>
          <w:rFonts w:hint="eastAsia"/>
        </w:rPr>
        <w:t xml:space="preserve">　</w:t>
      </w:r>
      <w:r w:rsidR="00D408B1">
        <w:t>Double Degree Program Student Application Form(for HCU students)</w:t>
      </w:r>
      <w:r w:rsidR="005E66F7">
        <w:rPr>
          <w:rFonts w:hint="eastAsia"/>
        </w:rPr>
        <w:t>（</w:t>
      </w:r>
      <w:r w:rsidR="00D408B1">
        <w:rPr>
          <w:rFonts w:hint="eastAsia"/>
        </w:rPr>
        <w:t>指定様式</w:t>
      </w:r>
      <w:r w:rsidR="005E66F7">
        <w:rPr>
          <w:rFonts w:hint="eastAsia"/>
        </w:rPr>
        <w:t>）</w:t>
      </w:r>
    </w:p>
    <w:p w14:paraId="1E599774" w14:textId="5B660C02" w:rsidR="00D408B1" w:rsidRPr="00F55AF6" w:rsidRDefault="00D408B1" w:rsidP="002B0657">
      <w:pPr>
        <w:ind w:leftChars="100" w:left="210"/>
      </w:pPr>
      <w:r>
        <w:rPr>
          <w:rFonts w:hint="eastAsia"/>
        </w:rPr>
        <w:t>*提出方法・期限は，</w:t>
      </w:r>
      <w:r w:rsidR="005E66F7">
        <w:rPr>
          <w:rFonts w:hint="eastAsia"/>
        </w:rPr>
        <w:t>「８．選考について」</w:t>
      </w:r>
      <w:r>
        <w:rPr>
          <w:rFonts w:hint="eastAsia"/>
        </w:rPr>
        <w:t>により応募者として決定された者に通知します．</w:t>
      </w:r>
    </w:p>
    <w:p w14:paraId="1D8A9466" w14:textId="77777777" w:rsidR="0067320A" w:rsidRPr="0067320A" w:rsidRDefault="0067320A" w:rsidP="00E10D24"/>
    <w:p w14:paraId="05FF5297" w14:textId="68C5307F" w:rsidR="00915636" w:rsidRDefault="00696DB0" w:rsidP="00E10D24">
      <w:r>
        <w:rPr>
          <w:rFonts w:hint="eastAsia"/>
        </w:rPr>
        <w:t>１０</w:t>
      </w:r>
      <w:r w:rsidR="00915636">
        <w:rPr>
          <w:rFonts w:hint="eastAsia"/>
        </w:rPr>
        <w:t>．応募書類提出後の流れ</w:t>
      </w:r>
    </w:p>
    <w:p w14:paraId="708EE1F2" w14:textId="16910A53" w:rsidR="00F35F88" w:rsidRDefault="00470079" w:rsidP="00BA60FE">
      <w:pPr>
        <w:ind w:leftChars="100" w:left="210"/>
        <w:rPr>
          <w:lang w:eastAsia="zh-CN"/>
        </w:rPr>
      </w:pPr>
      <w:r>
        <w:rPr>
          <w:rFonts w:hint="eastAsia"/>
          <w:lang w:eastAsia="zh-CN"/>
        </w:rPr>
        <w:t>学内応募締切</w:t>
      </w:r>
      <w:r w:rsidR="007120E5">
        <w:rPr>
          <w:lang w:eastAsia="zh-CN"/>
        </w:rPr>
        <w:tab/>
      </w:r>
      <w:r w:rsidR="007120E5">
        <w:rPr>
          <w:lang w:eastAsia="zh-CN"/>
        </w:rPr>
        <w:tab/>
      </w:r>
      <w:r w:rsidR="007120E5">
        <w:rPr>
          <w:lang w:eastAsia="zh-CN"/>
        </w:rPr>
        <w:tab/>
      </w:r>
      <w:r w:rsidR="00C12323" w:rsidRPr="000A0D9E">
        <w:rPr>
          <w:rFonts w:hint="eastAsia"/>
          <w:color w:val="000000" w:themeColor="text1"/>
          <w:lang w:eastAsia="zh-CN"/>
        </w:rPr>
        <w:t>202</w:t>
      </w:r>
      <w:r w:rsidR="005254FD">
        <w:rPr>
          <w:rFonts w:hint="eastAsia"/>
          <w:color w:val="000000" w:themeColor="text1"/>
        </w:rPr>
        <w:t>3</w:t>
      </w:r>
      <w:r w:rsidR="002E5151">
        <w:rPr>
          <w:rFonts w:hint="eastAsia"/>
          <w:lang w:eastAsia="zh-CN"/>
        </w:rPr>
        <w:t>年1</w:t>
      </w:r>
      <w:r w:rsidR="005C6C6A">
        <w:rPr>
          <w:rFonts w:hint="eastAsia"/>
          <w:lang w:eastAsia="zh-CN"/>
        </w:rPr>
        <w:t>2</w:t>
      </w:r>
      <w:r w:rsidR="002E5151">
        <w:rPr>
          <w:rFonts w:hint="eastAsia"/>
          <w:lang w:eastAsia="zh-CN"/>
        </w:rPr>
        <w:t>月</w:t>
      </w:r>
      <w:r w:rsidR="005E0338">
        <w:rPr>
          <w:color w:val="000000" w:themeColor="text1"/>
        </w:rPr>
        <w:t>2</w:t>
      </w:r>
      <w:r w:rsidR="00B641A4">
        <w:rPr>
          <w:rFonts w:hint="eastAsia"/>
          <w:color w:val="000000" w:themeColor="text1"/>
        </w:rPr>
        <w:t>8</w:t>
      </w:r>
      <w:r w:rsidR="002E5151">
        <w:rPr>
          <w:rFonts w:hint="eastAsia"/>
          <w:lang w:eastAsia="zh-CN"/>
        </w:rPr>
        <w:t>日(</w:t>
      </w:r>
      <w:r w:rsidR="00B641A4">
        <w:rPr>
          <w:rFonts w:hint="eastAsia"/>
        </w:rPr>
        <w:t>木</w:t>
      </w:r>
      <w:r w:rsidR="002E5151">
        <w:rPr>
          <w:rFonts w:hint="eastAsia"/>
          <w:lang w:eastAsia="zh-CN"/>
        </w:rPr>
        <w:t>)</w:t>
      </w:r>
    </w:p>
    <w:p w14:paraId="62FD40D3" w14:textId="7EFDE881" w:rsidR="00470079" w:rsidRPr="00F55AF6" w:rsidRDefault="00470079" w:rsidP="00BA60FE">
      <w:pPr>
        <w:ind w:leftChars="100" w:left="210"/>
      </w:pPr>
      <w:r>
        <w:rPr>
          <w:rFonts w:hint="eastAsia"/>
        </w:rPr>
        <w:t>受入先大学</w:t>
      </w:r>
      <w:r w:rsidR="007120E5">
        <w:rPr>
          <w:rFonts w:hint="eastAsia"/>
        </w:rPr>
        <w:t>への出願</w:t>
      </w:r>
      <w:r w:rsidR="00A85B43">
        <w:rPr>
          <w:rFonts w:hint="eastAsia"/>
        </w:rPr>
        <w:t>締切</w:t>
      </w:r>
      <w:r w:rsidR="007120E5">
        <w:rPr>
          <w:rFonts w:hint="eastAsia"/>
        </w:rPr>
        <w:t xml:space="preserve">　</w:t>
      </w:r>
      <w:r w:rsidR="007120E5">
        <w:tab/>
      </w:r>
      <w:r w:rsidR="00C12323" w:rsidRPr="000A0D9E">
        <w:rPr>
          <w:rFonts w:hint="eastAsia"/>
          <w:color w:val="000000" w:themeColor="text1"/>
        </w:rPr>
        <w:t>202</w:t>
      </w:r>
      <w:r w:rsidR="005254FD">
        <w:rPr>
          <w:rFonts w:hint="eastAsia"/>
          <w:color w:val="000000" w:themeColor="text1"/>
        </w:rPr>
        <w:t>4</w:t>
      </w:r>
      <w:r w:rsidR="002E5151" w:rsidRPr="00F55AF6">
        <w:rPr>
          <w:rFonts w:hint="eastAsia"/>
        </w:rPr>
        <w:t>年3月1日(</w:t>
      </w:r>
      <w:r w:rsidR="00490F3F">
        <w:rPr>
          <w:rFonts w:hint="eastAsia"/>
          <w:color w:val="000000" w:themeColor="text1"/>
        </w:rPr>
        <w:t>金</w:t>
      </w:r>
      <w:r w:rsidR="002E5151" w:rsidRPr="00F55AF6">
        <w:rPr>
          <w:rFonts w:hint="eastAsia"/>
        </w:rPr>
        <w:t>)</w:t>
      </w:r>
    </w:p>
    <w:p w14:paraId="38AAB760" w14:textId="1C6BCECA" w:rsidR="00D408B1" w:rsidRPr="00D408B1" w:rsidRDefault="00D408B1" w:rsidP="00D408B1">
      <w:pPr>
        <w:ind w:leftChars="100" w:left="210"/>
      </w:pPr>
      <w:r>
        <w:rPr>
          <w:rFonts w:hint="eastAsia"/>
        </w:rPr>
        <w:t>*</w:t>
      </w:r>
      <w:r w:rsidR="00CD369E" w:rsidRPr="00F55AF6">
        <w:rPr>
          <w:rFonts w:hint="eastAsia"/>
        </w:rPr>
        <w:t>出願</w:t>
      </w:r>
      <w:r w:rsidR="00855784" w:rsidRPr="00F55AF6">
        <w:rPr>
          <w:rFonts w:hint="eastAsia"/>
        </w:rPr>
        <w:t>時</w:t>
      </w:r>
      <w:r w:rsidR="00CD369E" w:rsidRPr="00F55AF6">
        <w:rPr>
          <w:rFonts w:hint="eastAsia"/>
        </w:rPr>
        <w:t>に</w:t>
      </w:r>
      <w:r w:rsidR="00855784" w:rsidRPr="00F55AF6">
        <w:rPr>
          <w:rFonts w:hint="eastAsia"/>
        </w:rPr>
        <w:t>ハノーバー専科大学から</w:t>
      </w:r>
      <w:r>
        <w:rPr>
          <w:rFonts w:hint="eastAsia"/>
        </w:rPr>
        <w:t>追加の</w:t>
      </w:r>
      <w:r w:rsidR="00855784" w:rsidRPr="00F55AF6">
        <w:rPr>
          <w:rFonts w:hint="eastAsia"/>
        </w:rPr>
        <w:t>提出書類が求められ</w:t>
      </w:r>
      <w:r>
        <w:rPr>
          <w:rFonts w:hint="eastAsia"/>
        </w:rPr>
        <w:t>る場合があり</w:t>
      </w:r>
      <w:r w:rsidR="00855784" w:rsidRPr="00F55AF6">
        <w:rPr>
          <w:rFonts w:hint="eastAsia"/>
        </w:rPr>
        <w:t>ます</w:t>
      </w:r>
      <w:r>
        <w:rPr>
          <w:rFonts w:hint="eastAsia"/>
        </w:rPr>
        <w:t>．</w:t>
      </w:r>
    </w:p>
    <w:p w14:paraId="5C8EA953" w14:textId="0E66A4AF" w:rsidR="00961197" w:rsidRPr="000A0D9E" w:rsidRDefault="007120E5" w:rsidP="002B2814">
      <w:pPr>
        <w:tabs>
          <w:tab w:val="left" w:pos="840"/>
          <w:tab w:val="left" w:pos="1680"/>
          <w:tab w:val="left" w:pos="2520"/>
          <w:tab w:val="left" w:pos="3360"/>
          <w:tab w:val="left" w:pos="4200"/>
          <w:tab w:val="left" w:pos="5040"/>
          <w:tab w:val="left" w:pos="6474"/>
        </w:tabs>
        <w:ind w:leftChars="100" w:left="210"/>
        <w:rPr>
          <w:color w:val="000000" w:themeColor="text1"/>
        </w:rPr>
      </w:pPr>
      <w:r w:rsidRPr="00F55AF6">
        <w:rPr>
          <w:rFonts w:hint="eastAsia"/>
        </w:rPr>
        <w:t>受入先大学からの受入決定通知</w:t>
      </w:r>
      <w:r w:rsidRPr="00F55AF6">
        <w:tab/>
      </w:r>
      <w:r w:rsidR="00C12323" w:rsidRPr="000A0D9E">
        <w:rPr>
          <w:rFonts w:hint="eastAsia"/>
          <w:color w:val="000000" w:themeColor="text1"/>
        </w:rPr>
        <w:t>202</w:t>
      </w:r>
      <w:r w:rsidR="00490F3F">
        <w:rPr>
          <w:rFonts w:hint="eastAsia"/>
          <w:color w:val="000000" w:themeColor="text1"/>
        </w:rPr>
        <w:t>4</w:t>
      </w:r>
      <w:r w:rsidR="002E5151" w:rsidRPr="000A0D9E">
        <w:rPr>
          <w:rFonts w:hint="eastAsia"/>
          <w:color w:val="000000" w:themeColor="text1"/>
        </w:rPr>
        <w:t>年4月</w:t>
      </w:r>
      <w:r w:rsidR="00B35E0B">
        <w:rPr>
          <w:rFonts w:hint="eastAsia"/>
          <w:color w:val="000000" w:themeColor="text1"/>
        </w:rPr>
        <w:t>1</w:t>
      </w:r>
      <w:r w:rsidR="002E5151" w:rsidRPr="000A0D9E">
        <w:rPr>
          <w:rFonts w:hint="eastAsia"/>
          <w:color w:val="000000" w:themeColor="text1"/>
        </w:rPr>
        <w:t>日(</w:t>
      </w:r>
      <w:r w:rsidR="00EC0DD9">
        <w:rPr>
          <w:rFonts w:hint="eastAsia"/>
          <w:color w:val="000000" w:themeColor="text1"/>
        </w:rPr>
        <w:t>月</w:t>
      </w:r>
      <w:r w:rsidR="002E5151" w:rsidRPr="000A0D9E">
        <w:rPr>
          <w:rFonts w:hint="eastAsia"/>
          <w:color w:val="000000" w:themeColor="text1"/>
        </w:rPr>
        <w:t>)</w:t>
      </w:r>
    </w:p>
    <w:p w14:paraId="5EC23A3F" w14:textId="77777777" w:rsidR="00961197" w:rsidRPr="00961197" w:rsidRDefault="00961197" w:rsidP="00E10D24"/>
    <w:p w14:paraId="16678392" w14:textId="6F671C82" w:rsidR="00915636" w:rsidRDefault="00696DB0" w:rsidP="00E10D24">
      <w:r>
        <w:rPr>
          <w:rFonts w:hint="eastAsia"/>
        </w:rPr>
        <w:t>11</w:t>
      </w:r>
      <w:r w:rsidR="00915636">
        <w:rPr>
          <w:rFonts w:hint="eastAsia"/>
        </w:rPr>
        <w:t>．本件</w:t>
      </w:r>
      <w:r w:rsidR="00ED5E3E">
        <w:rPr>
          <w:rFonts w:hint="eastAsia"/>
        </w:rPr>
        <w:t>照会</w:t>
      </w:r>
      <w:r w:rsidR="00915636">
        <w:rPr>
          <w:rFonts w:hint="eastAsia"/>
        </w:rPr>
        <w:t>先</w:t>
      </w:r>
    </w:p>
    <w:p w14:paraId="7F3A1050" w14:textId="792E67B9" w:rsidR="008C5112" w:rsidRDefault="008C5112" w:rsidP="00BA60FE">
      <w:pPr>
        <w:ind w:leftChars="100" w:left="210"/>
      </w:pPr>
    </w:p>
    <w:p w14:paraId="147BDC23" w14:textId="044E1487" w:rsidR="005B35B0" w:rsidRDefault="008C5112" w:rsidP="00BA60FE">
      <w:pPr>
        <w:ind w:leftChars="100" w:left="210"/>
      </w:pPr>
      <w:r>
        <w:rPr>
          <w:rFonts w:hint="eastAsia"/>
        </w:rPr>
        <w:t>広島市立大学国際交流推進センター</w:t>
      </w:r>
      <w:r w:rsidR="00C31954">
        <w:rPr>
          <w:rFonts w:hint="eastAsia"/>
        </w:rPr>
        <w:t xml:space="preserve">　</w:t>
      </w:r>
    </w:p>
    <w:p w14:paraId="3EE266EE" w14:textId="133E1E44" w:rsidR="002B145F" w:rsidRDefault="002B145F" w:rsidP="002B145F">
      <w:pPr>
        <w:ind w:leftChars="100" w:left="210"/>
        <w:rPr>
          <w:lang w:eastAsia="zh-CN"/>
        </w:rPr>
      </w:pPr>
      <w:r>
        <w:rPr>
          <w:rFonts w:hint="eastAsia"/>
          <w:lang w:eastAsia="zh-CN"/>
        </w:rPr>
        <w:t>〒</w:t>
      </w:r>
      <w:r>
        <w:rPr>
          <w:lang w:eastAsia="zh-CN"/>
        </w:rPr>
        <w:t>731-3194</w:t>
      </w:r>
      <w:r>
        <w:rPr>
          <w:rFonts w:hint="eastAsia"/>
          <w:lang w:eastAsia="zh-CN"/>
        </w:rPr>
        <w:t xml:space="preserve">　</w:t>
      </w:r>
      <w:r>
        <w:rPr>
          <w:lang w:eastAsia="zh-CN"/>
        </w:rPr>
        <w:t>広島市安佐南区大塚東三丁目4番1号</w:t>
      </w:r>
    </w:p>
    <w:p w14:paraId="0E9396A6" w14:textId="4742CBE2" w:rsidR="002B145F" w:rsidRDefault="002B145F" w:rsidP="002B145F">
      <w:pPr>
        <w:ind w:leftChars="100" w:left="210"/>
      </w:pPr>
      <w:r>
        <w:t>TEL (082)830-1</w:t>
      </w:r>
      <w:r>
        <w:rPr>
          <w:rFonts w:hint="eastAsia"/>
        </w:rPr>
        <w:t>784</w:t>
      </w:r>
      <w:r>
        <w:t>／FAX (082)830-1529</w:t>
      </w:r>
    </w:p>
    <w:p w14:paraId="791170CD" w14:textId="5352A394" w:rsidR="002B145F" w:rsidRDefault="002B145F" w:rsidP="002B145F">
      <w:pPr>
        <w:ind w:leftChars="100" w:left="210"/>
      </w:pPr>
      <w:r>
        <w:t>E-mail</w:t>
      </w:r>
      <w:r>
        <w:rPr>
          <w:rFonts w:hint="eastAsia"/>
        </w:rPr>
        <w:t xml:space="preserve">　</w:t>
      </w:r>
      <w:hyperlink r:id="rId7" w:history="1">
        <w:r w:rsidRPr="00F0015F">
          <w:rPr>
            <w:rStyle w:val="ad"/>
          </w:rPr>
          <w:t>iepc@m.hiroshima-cu.ac.jp</w:t>
        </w:r>
      </w:hyperlink>
    </w:p>
    <w:p w14:paraId="17302B0F" w14:textId="34249261" w:rsidR="002B145F" w:rsidRPr="002B145F" w:rsidRDefault="002B145F" w:rsidP="00917B48">
      <w:pPr>
        <w:ind w:leftChars="100" w:left="315" w:hangingChars="50" w:hanging="105"/>
      </w:pPr>
      <w:r>
        <w:t>*</w:t>
      </w:r>
      <w:r w:rsidR="00917B48">
        <w:rPr>
          <w:rFonts w:hint="eastAsia"/>
        </w:rPr>
        <w:t>お問い合わせは</w:t>
      </w:r>
      <w:r w:rsidR="00917B48">
        <w:t>E-mail</w:t>
      </w:r>
      <w:r w:rsidR="00917B48">
        <w:rPr>
          <w:rFonts w:hint="eastAsia"/>
        </w:rPr>
        <w:t>でお願いします．</w:t>
      </w:r>
      <w:r>
        <w:rPr>
          <w:rFonts w:hint="eastAsia"/>
        </w:rPr>
        <w:t>内容に</w:t>
      </w:r>
      <w:r w:rsidR="00917B48">
        <w:rPr>
          <w:rFonts w:hint="eastAsia"/>
        </w:rPr>
        <w:t>応じて</w:t>
      </w:r>
      <w:r>
        <w:rPr>
          <w:rFonts w:hint="eastAsia"/>
        </w:rPr>
        <w:t>，対応</w:t>
      </w:r>
      <w:r w:rsidR="00917B48">
        <w:rPr>
          <w:rFonts w:hint="eastAsia"/>
        </w:rPr>
        <w:t>（返信）</w:t>
      </w:r>
      <w:r>
        <w:rPr>
          <w:rFonts w:hint="eastAsia"/>
        </w:rPr>
        <w:t>可能な教員や</w:t>
      </w:r>
      <w:r w:rsidR="00917B48">
        <w:rPr>
          <w:rFonts w:hint="eastAsia"/>
        </w:rPr>
        <w:t>他</w:t>
      </w:r>
      <w:r>
        <w:rPr>
          <w:rFonts w:hint="eastAsia"/>
        </w:rPr>
        <w:t>部署に</w:t>
      </w:r>
      <w:r w:rsidR="00917B48">
        <w:rPr>
          <w:rFonts w:hint="eastAsia"/>
        </w:rPr>
        <w:t>転送して</w:t>
      </w:r>
      <w:r>
        <w:rPr>
          <w:rFonts w:hint="eastAsia"/>
        </w:rPr>
        <w:t>取り次ぎます．</w:t>
      </w:r>
      <w:r w:rsidR="00917B48">
        <w:t>E-mail</w:t>
      </w:r>
      <w:r w:rsidR="00917B48">
        <w:rPr>
          <w:rFonts w:hint="eastAsia"/>
        </w:rPr>
        <w:t>に記載された情報や</w:t>
      </w:r>
      <w:r w:rsidR="00917B48">
        <w:t>E-mail</w:t>
      </w:r>
      <w:r w:rsidR="00917B48">
        <w:rPr>
          <w:rFonts w:hint="eastAsia"/>
        </w:rPr>
        <w:t>アドレスが，広島市立大学内の教員や他部署に伝わることを了承の上で</w:t>
      </w:r>
      <w:r w:rsidR="00917B48">
        <w:t>E-mail</w:t>
      </w:r>
      <w:r w:rsidR="00917B48">
        <w:rPr>
          <w:rFonts w:hint="eastAsia"/>
        </w:rPr>
        <w:t>を送信してください．</w:t>
      </w:r>
      <w:r w:rsidR="00D408B1">
        <w:br/>
        <w:t>E-mail</w:t>
      </w:r>
      <w:r w:rsidR="00D408B1">
        <w:rPr>
          <w:rFonts w:hint="eastAsia"/>
        </w:rPr>
        <w:t>の件名は「【D</w:t>
      </w:r>
      <w:r w:rsidR="00D408B1">
        <w:t>DP</w:t>
      </w:r>
      <w:r w:rsidR="00D408B1">
        <w:rPr>
          <w:rFonts w:hint="eastAsia"/>
        </w:rPr>
        <w:t>】</w:t>
      </w:r>
      <w:r w:rsidR="007128B3">
        <w:rPr>
          <w:rFonts w:hint="eastAsia"/>
        </w:rPr>
        <w:t>問い合わせ</w:t>
      </w:r>
      <w:r w:rsidR="00D408B1">
        <w:rPr>
          <w:rFonts w:hint="eastAsia"/>
        </w:rPr>
        <w:t>（差出人氏名）」としてください．</w:t>
      </w:r>
    </w:p>
    <w:sectPr w:rsidR="002B145F" w:rsidRPr="002B145F" w:rsidSect="00F74E0D">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E5DC" w14:textId="77777777" w:rsidR="00B0649B" w:rsidRDefault="00B0649B" w:rsidP="00963922">
      <w:r>
        <w:separator/>
      </w:r>
    </w:p>
  </w:endnote>
  <w:endnote w:type="continuationSeparator" w:id="0">
    <w:p w14:paraId="5A7D672B" w14:textId="77777777" w:rsidR="00B0649B" w:rsidRDefault="00B0649B" w:rsidP="0096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DADE" w14:textId="77777777" w:rsidR="00B0649B" w:rsidRDefault="00B0649B" w:rsidP="00963922">
      <w:r>
        <w:separator/>
      </w:r>
    </w:p>
  </w:footnote>
  <w:footnote w:type="continuationSeparator" w:id="0">
    <w:p w14:paraId="4BE3D2FF" w14:textId="77777777" w:rsidR="00B0649B" w:rsidRDefault="00B0649B" w:rsidP="0096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65156"/>
    <w:multiLevelType w:val="hybridMultilevel"/>
    <w:tmpl w:val="8CBC74FE"/>
    <w:lvl w:ilvl="0" w:tplc="6D92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629C2"/>
    <w:multiLevelType w:val="hybridMultilevel"/>
    <w:tmpl w:val="C55CCD68"/>
    <w:lvl w:ilvl="0" w:tplc="464A1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BA39E5"/>
    <w:multiLevelType w:val="hybridMultilevel"/>
    <w:tmpl w:val="C4105564"/>
    <w:lvl w:ilvl="0" w:tplc="989287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D"/>
    <w:rsid w:val="000136CC"/>
    <w:rsid w:val="00030543"/>
    <w:rsid w:val="00037D98"/>
    <w:rsid w:val="00046652"/>
    <w:rsid w:val="000659FA"/>
    <w:rsid w:val="000818E5"/>
    <w:rsid w:val="000A0D9E"/>
    <w:rsid w:val="000A354D"/>
    <w:rsid w:val="000A6662"/>
    <w:rsid w:val="000B20C8"/>
    <w:rsid w:val="00120118"/>
    <w:rsid w:val="00126369"/>
    <w:rsid w:val="00136779"/>
    <w:rsid w:val="001405FD"/>
    <w:rsid w:val="00147CC6"/>
    <w:rsid w:val="0016195B"/>
    <w:rsid w:val="001972F0"/>
    <w:rsid w:val="001A6FF5"/>
    <w:rsid w:val="001C17D9"/>
    <w:rsid w:val="001D145F"/>
    <w:rsid w:val="001F510F"/>
    <w:rsid w:val="00201A40"/>
    <w:rsid w:val="00214085"/>
    <w:rsid w:val="002316FE"/>
    <w:rsid w:val="00247616"/>
    <w:rsid w:val="002570ED"/>
    <w:rsid w:val="00260481"/>
    <w:rsid w:val="00275E91"/>
    <w:rsid w:val="002A5608"/>
    <w:rsid w:val="002B0657"/>
    <w:rsid w:val="002B145F"/>
    <w:rsid w:val="002B2814"/>
    <w:rsid w:val="002B58B1"/>
    <w:rsid w:val="002C0FEE"/>
    <w:rsid w:val="002C2FBC"/>
    <w:rsid w:val="002E2F88"/>
    <w:rsid w:val="002E5151"/>
    <w:rsid w:val="002F16B0"/>
    <w:rsid w:val="003252C4"/>
    <w:rsid w:val="00380505"/>
    <w:rsid w:val="0038115D"/>
    <w:rsid w:val="003C7CC2"/>
    <w:rsid w:val="003E73A2"/>
    <w:rsid w:val="0041643B"/>
    <w:rsid w:val="00430994"/>
    <w:rsid w:val="00446192"/>
    <w:rsid w:val="00470079"/>
    <w:rsid w:val="00490F3F"/>
    <w:rsid w:val="004B5A9D"/>
    <w:rsid w:val="004C0E41"/>
    <w:rsid w:val="004D0FE5"/>
    <w:rsid w:val="004D1BA1"/>
    <w:rsid w:val="004E4877"/>
    <w:rsid w:val="00504B6A"/>
    <w:rsid w:val="005254FD"/>
    <w:rsid w:val="0057541F"/>
    <w:rsid w:val="00576D19"/>
    <w:rsid w:val="00587DB2"/>
    <w:rsid w:val="005B35B0"/>
    <w:rsid w:val="005C6C6A"/>
    <w:rsid w:val="005E0338"/>
    <w:rsid w:val="005E66F7"/>
    <w:rsid w:val="006074F8"/>
    <w:rsid w:val="00621428"/>
    <w:rsid w:val="00652F37"/>
    <w:rsid w:val="0067320A"/>
    <w:rsid w:val="0067785A"/>
    <w:rsid w:val="006824B3"/>
    <w:rsid w:val="00690260"/>
    <w:rsid w:val="00696DB0"/>
    <w:rsid w:val="006D48A0"/>
    <w:rsid w:val="006E4E27"/>
    <w:rsid w:val="006E4ECA"/>
    <w:rsid w:val="007120E5"/>
    <w:rsid w:val="007128B3"/>
    <w:rsid w:val="00727903"/>
    <w:rsid w:val="00727A21"/>
    <w:rsid w:val="00757D5C"/>
    <w:rsid w:val="00764A0B"/>
    <w:rsid w:val="00791E14"/>
    <w:rsid w:val="0079567B"/>
    <w:rsid w:val="00802FC3"/>
    <w:rsid w:val="008359FF"/>
    <w:rsid w:val="00846FF4"/>
    <w:rsid w:val="00855784"/>
    <w:rsid w:val="00897C34"/>
    <w:rsid w:val="008A34B7"/>
    <w:rsid w:val="008B3223"/>
    <w:rsid w:val="008C4A69"/>
    <w:rsid w:val="008C5112"/>
    <w:rsid w:val="008F5F30"/>
    <w:rsid w:val="008F6BBE"/>
    <w:rsid w:val="0090020F"/>
    <w:rsid w:val="00915636"/>
    <w:rsid w:val="00917B48"/>
    <w:rsid w:val="00926A85"/>
    <w:rsid w:val="00927C5D"/>
    <w:rsid w:val="00961197"/>
    <w:rsid w:val="00963922"/>
    <w:rsid w:val="0096488A"/>
    <w:rsid w:val="00977EF3"/>
    <w:rsid w:val="00986CD7"/>
    <w:rsid w:val="009B4877"/>
    <w:rsid w:val="009B6C15"/>
    <w:rsid w:val="009B7017"/>
    <w:rsid w:val="009C44A4"/>
    <w:rsid w:val="009E7AE6"/>
    <w:rsid w:val="00A170A8"/>
    <w:rsid w:val="00A2302E"/>
    <w:rsid w:val="00A330FC"/>
    <w:rsid w:val="00A46DEC"/>
    <w:rsid w:val="00A57021"/>
    <w:rsid w:val="00A85B43"/>
    <w:rsid w:val="00AB70D6"/>
    <w:rsid w:val="00AE4CCC"/>
    <w:rsid w:val="00AF135E"/>
    <w:rsid w:val="00AF2840"/>
    <w:rsid w:val="00AF5695"/>
    <w:rsid w:val="00B045EC"/>
    <w:rsid w:val="00B0649B"/>
    <w:rsid w:val="00B35E0B"/>
    <w:rsid w:val="00B55FE4"/>
    <w:rsid w:val="00B574A0"/>
    <w:rsid w:val="00B641A4"/>
    <w:rsid w:val="00B844B1"/>
    <w:rsid w:val="00B93ECC"/>
    <w:rsid w:val="00BA363E"/>
    <w:rsid w:val="00BA3C69"/>
    <w:rsid w:val="00BA60FE"/>
    <w:rsid w:val="00BF7297"/>
    <w:rsid w:val="00C02F6B"/>
    <w:rsid w:val="00C030DB"/>
    <w:rsid w:val="00C12323"/>
    <w:rsid w:val="00C12BD3"/>
    <w:rsid w:val="00C31954"/>
    <w:rsid w:val="00C358E0"/>
    <w:rsid w:val="00C4347F"/>
    <w:rsid w:val="00C5289C"/>
    <w:rsid w:val="00CA6F5E"/>
    <w:rsid w:val="00CB6134"/>
    <w:rsid w:val="00CD369E"/>
    <w:rsid w:val="00D408B1"/>
    <w:rsid w:val="00D83B4A"/>
    <w:rsid w:val="00DA0F99"/>
    <w:rsid w:val="00DB2B6E"/>
    <w:rsid w:val="00DF2250"/>
    <w:rsid w:val="00E10D24"/>
    <w:rsid w:val="00EC0DD9"/>
    <w:rsid w:val="00ED5E3E"/>
    <w:rsid w:val="00EE1023"/>
    <w:rsid w:val="00EF111B"/>
    <w:rsid w:val="00F15DB0"/>
    <w:rsid w:val="00F35F88"/>
    <w:rsid w:val="00F50A1D"/>
    <w:rsid w:val="00F55AF6"/>
    <w:rsid w:val="00F73723"/>
    <w:rsid w:val="00F74051"/>
    <w:rsid w:val="00F74E0D"/>
    <w:rsid w:val="00F75DAF"/>
    <w:rsid w:val="00FB2511"/>
    <w:rsid w:val="00FC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B08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CCC"/>
    <w:pPr>
      <w:ind w:leftChars="400" w:left="840"/>
    </w:pPr>
  </w:style>
  <w:style w:type="paragraph" w:styleId="a4">
    <w:name w:val="Date"/>
    <w:basedOn w:val="a"/>
    <w:next w:val="a"/>
    <w:link w:val="a5"/>
    <w:uiPriority w:val="99"/>
    <w:semiHidden/>
    <w:unhideWhenUsed/>
    <w:rsid w:val="00AE4CCC"/>
  </w:style>
  <w:style w:type="character" w:customStyle="1" w:styleId="a5">
    <w:name w:val="日付 (文字)"/>
    <w:basedOn w:val="a0"/>
    <w:link w:val="a4"/>
    <w:uiPriority w:val="99"/>
    <w:semiHidden/>
    <w:rsid w:val="00AE4CCC"/>
  </w:style>
  <w:style w:type="paragraph" w:styleId="a6">
    <w:name w:val="header"/>
    <w:basedOn w:val="a"/>
    <w:link w:val="a7"/>
    <w:uiPriority w:val="99"/>
    <w:unhideWhenUsed/>
    <w:rsid w:val="00963922"/>
    <w:pPr>
      <w:tabs>
        <w:tab w:val="center" w:pos="4252"/>
        <w:tab w:val="right" w:pos="8504"/>
      </w:tabs>
      <w:snapToGrid w:val="0"/>
    </w:pPr>
  </w:style>
  <w:style w:type="character" w:customStyle="1" w:styleId="a7">
    <w:name w:val="ヘッダー (文字)"/>
    <w:basedOn w:val="a0"/>
    <w:link w:val="a6"/>
    <w:uiPriority w:val="99"/>
    <w:rsid w:val="00963922"/>
  </w:style>
  <w:style w:type="paragraph" w:styleId="a8">
    <w:name w:val="footer"/>
    <w:basedOn w:val="a"/>
    <w:link w:val="a9"/>
    <w:uiPriority w:val="99"/>
    <w:unhideWhenUsed/>
    <w:rsid w:val="00963922"/>
    <w:pPr>
      <w:tabs>
        <w:tab w:val="center" w:pos="4252"/>
        <w:tab w:val="right" w:pos="8504"/>
      </w:tabs>
      <w:snapToGrid w:val="0"/>
    </w:pPr>
  </w:style>
  <w:style w:type="character" w:customStyle="1" w:styleId="a9">
    <w:name w:val="フッター (文字)"/>
    <w:basedOn w:val="a0"/>
    <w:link w:val="a8"/>
    <w:uiPriority w:val="99"/>
    <w:rsid w:val="00963922"/>
  </w:style>
  <w:style w:type="paragraph" w:styleId="aa">
    <w:name w:val="No Spacing"/>
    <w:uiPriority w:val="1"/>
    <w:qFormat/>
    <w:rsid w:val="001D145F"/>
    <w:pPr>
      <w:widowControl w:val="0"/>
      <w:jc w:val="both"/>
    </w:pPr>
  </w:style>
  <w:style w:type="paragraph" w:styleId="ab">
    <w:name w:val="Balloon Text"/>
    <w:basedOn w:val="a"/>
    <w:link w:val="ac"/>
    <w:uiPriority w:val="99"/>
    <w:semiHidden/>
    <w:unhideWhenUsed/>
    <w:rsid w:val="003811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115D"/>
    <w:rPr>
      <w:rFonts w:asciiTheme="majorHAnsi" w:eastAsiaTheme="majorEastAsia" w:hAnsiTheme="majorHAnsi" w:cstheme="majorBidi"/>
      <w:sz w:val="18"/>
      <w:szCs w:val="18"/>
    </w:rPr>
  </w:style>
  <w:style w:type="character" w:styleId="ad">
    <w:name w:val="Hyperlink"/>
    <w:basedOn w:val="a0"/>
    <w:uiPriority w:val="99"/>
    <w:unhideWhenUsed/>
    <w:rsid w:val="002B145F"/>
    <w:rPr>
      <w:color w:val="0563C1" w:themeColor="hyperlink"/>
      <w:u w:val="single"/>
    </w:rPr>
  </w:style>
  <w:style w:type="character" w:customStyle="1" w:styleId="1">
    <w:name w:val="未解決のメンション1"/>
    <w:basedOn w:val="a0"/>
    <w:uiPriority w:val="99"/>
    <w:semiHidden/>
    <w:unhideWhenUsed/>
    <w:rsid w:val="002B145F"/>
    <w:rPr>
      <w:color w:val="605E5C"/>
      <w:shd w:val="clear" w:color="auto" w:fill="E1DFDD"/>
    </w:rPr>
  </w:style>
  <w:style w:type="character" w:styleId="ae">
    <w:name w:val="annotation reference"/>
    <w:basedOn w:val="a0"/>
    <w:uiPriority w:val="99"/>
    <w:semiHidden/>
    <w:unhideWhenUsed/>
    <w:rsid w:val="00A330FC"/>
    <w:rPr>
      <w:sz w:val="18"/>
      <w:szCs w:val="18"/>
    </w:rPr>
  </w:style>
  <w:style w:type="paragraph" w:styleId="af">
    <w:name w:val="annotation text"/>
    <w:basedOn w:val="a"/>
    <w:link w:val="af0"/>
    <w:uiPriority w:val="99"/>
    <w:semiHidden/>
    <w:unhideWhenUsed/>
    <w:rsid w:val="00A330FC"/>
    <w:pPr>
      <w:jc w:val="left"/>
    </w:pPr>
  </w:style>
  <w:style w:type="character" w:customStyle="1" w:styleId="af0">
    <w:name w:val="コメント文字列 (文字)"/>
    <w:basedOn w:val="a0"/>
    <w:link w:val="af"/>
    <w:uiPriority w:val="99"/>
    <w:semiHidden/>
    <w:rsid w:val="00A330FC"/>
  </w:style>
  <w:style w:type="paragraph" w:styleId="af1">
    <w:name w:val="annotation subject"/>
    <w:basedOn w:val="af"/>
    <w:next w:val="af"/>
    <w:link w:val="af2"/>
    <w:uiPriority w:val="99"/>
    <w:semiHidden/>
    <w:unhideWhenUsed/>
    <w:rsid w:val="00A330FC"/>
    <w:rPr>
      <w:b/>
      <w:bCs/>
    </w:rPr>
  </w:style>
  <w:style w:type="character" w:customStyle="1" w:styleId="af2">
    <w:name w:val="コメント内容 (文字)"/>
    <w:basedOn w:val="af0"/>
    <w:link w:val="af1"/>
    <w:uiPriority w:val="99"/>
    <w:semiHidden/>
    <w:rsid w:val="00A33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4067">
      <w:bodyDiv w:val="1"/>
      <w:marLeft w:val="0"/>
      <w:marRight w:val="0"/>
      <w:marTop w:val="0"/>
      <w:marBottom w:val="0"/>
      <w:divBdr>
        <w:top w:val="none" w:sz="0" w:space="0" w:color="auto"/>
        <w:left w:val="none" w:sz="0" w:space="0" w:color="auto"/>
        <w:bottom w:val="none" w:sz="0" w:space="0" w:color="auto"/>
        <w:right w:val="none" w:sz="0" w:space="0" w:color="auto"/>
      </w:divBdr>
      <w:divsChild>
        <w:div w:id="377441562">
          <w:marLeft w:val="0"/>
          <w:marRight w:val="0"/>
          <w:marTop w:val="0"/>
          <w:marBottom w:val="0"/>
          <w:divBdr>
            <w:top w:val="none" w:sz="0" w:space="0" w:color="auto"/>
            <w:left w:val="none" w:sz="0" w:space="0" w:color="auto"/>
            <w:bottom w:val="none" w:sz="0" w:space="0" w:color="auto"/>
            <w:right w:val="none" w:sz="0" w:space="0" w:color="auto"/>
          </w:divBdr>
          <w:divsChild>
            <w:div w:id="1254627584">
              <w:marLeft w:val="0"/>
              <w:marRight w:val="0"/>
              <w:marTop w:val="0"/>
              <w:marBottom w:val="0"/>
              <w:divBdr>
                <w:top w:val="none" w:sz="0" w:space="0" w:color="auto"/>
                <w:left w:val="none" w:sz="0" w:space="0" w:color="auto"/>
                <w:bottom w:val="none" w:sz="0" w:space="0" w:color="auto"/>
                <w:right w:val="none" w:sz="0" w:space="0" w:color="auto"/>
              </w:divBdr>
              <w:divsChild>
                <w:div w:id="5822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7768">
      <w:bodyDiv w:val="1"/>
      <w:marLeft w:val="0"/>
      <w:marRight w:val="0"/>
      <w:marTop w:val="0"/>
      <w:marBottom w:val="0"/>
      <w:divBdr>
        <w:top w:val="none" w:sz="0" w:space="0" w:color="auto"/>
        <w:left w:val="none" w:sz="0" w:space="0" w:color="auto"/>
        <w:bottom w:val="none" w:sz="0" w:space="0" w:color="auto"/>
        <w:right w:val="none" w:sz="0" w:space="0" w:color="auto"/>
      </w:divBdr>
      <w:divsChild>
        <w:div w:id="1463035847">
          <w:marLeft w:val="0"/>
          <w:marRight w:val="0"/>
          <w:marTop w:val="0"/>
          <w:marBottom w:val="0"/>
          <w:divBdr>
            <w:top w:val="none" w:sz="0" w:space="0" w:color="auto"/>
            <w:left w:val="none" w:sz="0" w:space="0" w:color="auto"/>
            <w:bottom w:val="none" w:sz="0" w:space="0" w:color="auto"/>
            <w:right w:val="none" w:sz="0" w:space="0" w:color="auto"/>
          </w:divBdr>
          <w:divsChild>
            <w:div w:id="466166325">
              <w:marLeft w:val="0"/>
              <w:marRight w:val="0"/>
              <w:marTop w:val="0"/>
              <w:marBottom w:val="0"/>
              <w:divBdr>
                <w:top w:val="none" w:sz="0" w:space="0" w:color="auto"/>
                <w:left w:val="none" w:sz="0" w:space="0" w:color="auto"/>
                <w:bottom w:val="none" w:sz="0" w:space="0" w:color="auto"/>
                <w:right w:val="none" w:sz="0" w:space="0" w:color="auto"/>
              </w:divBdr>
              <w:divsChild>
                <w:div w:id="989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2789">
      <w:bodyDiv w:val="1"/>
      <w:marLeft w:val="0"/>
      <w:marRight w:val="0"/>
      <w:marTop w:val="0"/>
      <w:marBottom w:val="0"/>
      <w:divBdr>
        <w:top w:val="none" w:sz="0" w:space="0" w:color="auto"/>
        <w:left w:val="none" w:sz="0" w:space="0" w:color="auto"/>
        <w:bottom w:val="none" w:sz="0" w:space="0" w:color="auto"/>
        <w:right w:val="none" w:sz="0" w:space="0" w:color="auto"/>
      </w:divBdr>
      <w:divsChild>
        <w:div w:id="1272128468">
          <w:marLeft w:val="0"/>
          <w:marRight w:val="0"/>
          <w:marTop w:val="0"/>
          <w:marBottom w:val="0"/>
          <w:divBdr>
            <w:top w:val="none" w:sz="0" w:space="0" w:color="auto"/>
            <w:left w:val="none" w:sz="0" w:space="0" w:color="auto"/>
            <w:bottom w:val="none" w:sz="0" w:space="0" w:color="auto"/>
            <w:right w:val="none" w:sz="0" w:space="0" w:color="auto"/>
          </w:divBdr>
          <w:divsChild>
            <w:div w:id="148328866">
              <w:marLeft w:val="0"/>
              <w:marRight w:val="0"/>
              <w:marTop w:val="0"/>
              <w:marBottom w:val="0"/>
              <w:divBdr>
                <w:top w:val="none" w:sz="0" w:space="0" w:color="auto"/>
                <w:left w:val="none" w:sz="0" w:space="0" w:color="auto"/>
                <w:bottom w:val="none" w:sz="0" w:space="0" w:color="auto"/>
                <w:right w:val="none" w:sz="0" w:space="0" w:color="auto"/>
              </w:divBdr>
              <w:divsChild>
                <w:div w:id="20887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c@m.hiroshima-c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2020-12-08T09:24:00Z</dcterms:created>
  <dcterms:modified xsi:type="dcterms:W3CDTF">2023-10-26T05:43:00Z</dcterms:modified>
</cp:coreProperties>
</file>